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D" w:rsidRDefault="006D61CD" w:rsidP="006D61CD">
      <w:pPr>
        <w:spacing w:after="0" w:line="240" w:lineRule="auto"/>
        <w:ind w:left="720" w:hanging="720"/>
        <w:jc w:val="center"/>
        <w:rPr>
          <w:szCs w:val="24"/>
          <w:lang w:eastAsia="lv-LV"/>
        </w:rPr>
      </w:pPr>
      <w:r>
        <w:rPr>
          <w:b/>
          <w:szCs w:val="24"/>
          <w:lang w:eastAsia="lv-LV"/>
        </w:rPr>
        <w:t>LĪGUMS</w:t>
      </w:r>
    </w:p>
    <w:p w:rsidR="006D61CD" w:rsidRDefault="006D61CD" w:rsidP="006D61CD">
      <w:pPr>
        <w:spacing w:after="120" w:line="240" w:lineRule="auto"/>
        <w:jc w:val="center"/>
        <w:rPr>
          <w:rFonts w:eastAsia="Lucida Sans Unicode"/>
          <w:b/>
          <w:szCs w:val="24"/>
          <w:lang w:eastAsia="ar-SA"/>
        </w:rPr>
      </w:pPr>
      <w:r>
        <w:rPr>
          <w:rFonts w:eastAsia="Lucida Sans Unicode"/>
          <w:b/>
          <w:bCs/>
          <w:szCs w:val="24"/>
          <w:lang w:eastAsia="ar-SA"/>
        </w:rPr>
        <w:t xml:space="preserve">Par </w:t>
      </w:r>
      <w:r>
        <w:rPr>
          <w:rFonts w:eastAsia="Lucida Sans Unicode"/>
          <w:b/>
          <w:szCs w:val="24"/>
          <w:lang w:eastAsia="ar-SA"/>
        </w:rPr>
        <w:t>caurtekas atjaunošanu Daugavas iela Nr.56 apkaimē, Daugavpilī</w:t>
      </w:r>
    </w:p>
    <w:p w:rsidR="006D61CD" w:rsidRDefault="006D61CD" w:rsidP="006D61CD">
      <w:pPr>
        <w:spacing w:after="120" w:line="240" w:lineRule="auto"/>
        <w:jc w:val="center"/>
        <w:rPr>
          <w:szCs w:val="24"/>
        </w:rPr>
      </w:pPr>
    </w:p>
    <w:p w:rsidR="006D61CD" w:rsidRPr="006D61CD" w:rsidRDefault="006D61CD" w:rsidP="006D61CD">
      <w:pPr>
        <w:spacing w:after="120" w:line="20" w:lineRule="atLeast"/>
        <w:rPr>
          <w:szCs w:val="24"/>
        </w:rPr>
      </w:pPr>
      <w:r w:rsidRPr="006D61CD">
        <w:rPr>
          <w:szCs w:val="24"/>
        </w:rPr>
        <w:t xml:space="preserve">Daugavpils                                                                                       </w:t>
      </w:r>
      <w:r w:rsidR="001C2A06">
        <w:rPr>
          <w:szCs w:val="24"/>
        </w:rPr>
        <w:t xml:space="preserve">  </w:t>
      </w:r>
      <w:r w:rsidR="001C2A06">
        <w:rPr>
          <w:szCs w:val="24"/>
        </w:rPr>
        <w:tab/>
        <w:t xml:space="preserve">                        2015.gada 13.oktobrī</w:t>
      </w:r>
    </w:p>
    <w:p w:rsidR="006D61CD" w:rsidRPr="003A77E5" w:rsidRDefault="006D61CD" w:rsidP="006D61CD">
      <w:pPr>
        <w:spacing w:after="120" w:line="240" w:lineRule="auto"/>
        <w:ind w:firstLine="567"/>
        <w:jc w:val="both"/>
        <w:rPr>
          <w:szCs w:val="24"/>
          <w:lang w:eastAsia="ar-SA"/>
        </w:rPr>
      </w:pPr>
      <w:r w:rsidRPr="003A77E5">
        <w:rPr>
          <w:b/>
          <w:szCs w:val="24"/>
          <w:lang w:eastAsia="lv-LV"/>
        </w:rPr>
        <w:t>Daugavpils pilsētas pašvaldības iestāde “Komunālās saimniecības pārvalde”</w:t>
      </w:r>
      <w:r w:rsidRPr="003A77E5">
        <w:rPr>
          <w:szCs w:val="24"/>
          <w:lang w:eastAsia="lv-LV"/>
        </w:rPr>
        <w:t>, reģistrācijas Nr.90009547852, Saules iela 5a, Dau</w:t>
      </w:r>
      <w:r w:rsidR="00834B55">
        <w:rPr>
          <w:szCs w:val="24"/>
          <w:lang w:eastAsia="lv-LV"/>
        </w:rPr>
        <w:t>gavpils, LV-5401, turpmāk saukta</w:t>
      </w:r>
      <w:r w:rsidRPr="003A77E5">
        <w:rPr>
          <w:szCs w:val="24"/>
          <w:lang w:eastAsia="lv-LV"/>
        </w:rPr>
        <w:t xml:space="preserve"> Pasūtītājs</w:t>
      </w:r>
      <w:r w:rsidRPr="003A77E5">
        <w:rPr>
          <w:szCs w:val="24"/>
        </w:rPr>
        <w:t>,</w:t>
      </w:r>
      <w:r w:rsidRPr="003A77E5">
        <w:rPr>
          <w:szCs w:val="24"/>
          <w:lang w:eastAsia="ar-SA"/>
        </w:rPr>
        <w:t xml:space="preserve"> </w:t>
      </w:r>
      <w:r w:rsidRPr="003A77E5">
        <w:rPr>
          <w:color w:val="000000"/>
          <w:szCs w:val="24"/>
          <w:lang w:eastAsia="ru-RU"/>
        </w:rPr>
        <w:t xml:space="preserve">tās </w:t>
      </w:r>
      <w:r w:rsidRPr="005E5B79">
        <w:rPr>
          <w:b/>
          <w:color w:val="000000"/>
          <w:szCs w:val="24"/>
          <w:lang w:eastAsia="ru-RU"/>
        </w:rPr>
        <w:t xml:space="preserve">vadītāja </w:t>
      </w:r>
      <w:r w:rsidRPr="003A77E5">
        <w:rPr>
          <w:b/>
          <w:color w:val="000000"/>
          <w:szCs w:val="24"/>
        </w:rPr>
        <w:t>Aivara Pudāna</w:t>
      </w:r>
      <w:r w:rsidRPr="003A77E5">
        <w:rPr>
          <w:color w:val="000000"/>
          <w:szCs w:val="24"/>
          <w:lang w:eastAsia="ru-RU"/>
        </w:rPr>
        <w:t xml:space="preserve"> personā</w:t>
      </w:r>
      <w:r w:rsidRPr="003A77E5">
        <w:rPr>
          <w:szCs w:val="24"/>
          <w:lang w:eastAsia="ru-RU"/>
        </w:rPr>
        <w:t>, kurš darbojas uz iestādes nolikuma pamata</w:t>
      </w:r>
      <w:r w:rsidRPr="003A77E5">
        <w:rPr>
          <w:szCs w:val="24"/>
          <w:lang w:eastAsia="ar-SA"/>
        </w:rPr>
        <w:t>, no vienas puses, un</w:t>
      </w:r>
    </w:p>
    <w:p w:rsidR="006D61CD" w:rsidRPr="003A77E5" w:rsidRDefault="003A77E5" w:rsidP="006D61CD">
      <w:pPr>
        <w:spacing w:after="120" w:line="240" w:lineRule="auto"/>
        <w:ind w:firstLine="567"/>
        <w:jc w:val="both"/>
        <w:rPr>
          <w:szCs w:val="24"/>
          <w:lang w:eastAsia="ar-SA"/>
        </w:rPr>
      </w:pPr>
      <w:r w:rsidRPr="003A77E5">
        <w:rPr>
          <w:b/>
          <w:szCs w:val="24"/>
        </w:rPr>
        <w:t>Sabiedrība ar ierobežotu atbildību “</w:t>
      </w:r>
      <w:r w:rsidR="00834B55">
        <w:rPr>
          <w:b/>
          <w:szCs w:val="24"/>
        </w:rPr>
        <w:t>DAUGAVPILS BŪVMEHANIZĀCIJA</w:t>
      </w:r>
      <w:r w:rsidRPr="003A77E5">
        <w:rPr>
          <w:b/>
          <w:szCs w:val="24"/>
        </w:rPr>
        <w:t>”</w:t>
      </w:r>
      <w:r>
        <w:rPr>
          <w:szCs w:val="24"/>
        </w:rPr>
        <w:t xml:space="preserve">, reģistrācijas </w:t>
      </w:r>
      <w:r w:rsidRPr="003A77E5">
        <w:rPr>
          <w:szCs w:val="24"/>
        </w:rPr>
        <w:t>Nr.41503004630, 18.Novembra 105, Daugavpils, LV-5404</w:t>
      </w:r>
      <w:r w:rsidR="006D61CD" w:rsidRPr="003A77E5">
        <w:rPr>
          <w:szCs w:val="24"/>
        </w:rPr>
        <w:t xml:space="preserve">, </w:t>
      </w:r>
      <w:r w:rsidR="00834B55">
        <w:rPr>
          <w:szCs w:val="24"/>
          <w:lang w:eastAsia="lv-LV"/>
        </w:rPr>
        <w:t>turpmāk saukta</w:t>
      </w:r>
      <w:r w:rsidR="006D61CD" w:rsidRPr="003A77E5">
        <w:rPr>
          <w:szCs w:val="24"/>
          <w:lang w:eastAsia="lv-LV"/>
        </w:rPr>
        <w:t xml:space="preserve"> Izpildītājs, </w:t>
      </w:r>
      <w:r w:rsidR="006D61CD" w:rsidRPr="003A77E5">
        <w:rPr>
          <w:szCs w:val="24"/>
        </w:rPr>
        <w:t xml:space="preserve">tās </w:t>
      </w:r>
      <w:r w:rsidR="006D61CD" w:rsidRPr="003A77E5">
        <w:rPr>
          <w:b/>
          <w:bCs/>
          <w:color w:val="000000"/>
          <w:szCs w:val="24"/>
        </w:rPr>
        <w:t xml:space="preserve">valdes </w:t>
      </w:r>
      <w:r w:rsidR="008C2C58">
        <w:rPr>
          <w:b/>
          <w:bCs/>
          <w:color w:val="000000"/>
          <w:szCs w:val="24"/>
        </w:rPr>
        <w:t>locekļa</w:t>
      </w:r>
      <w:r w:rsidR="006D61CD" w:rsidRPr="003A77E5">
        <w:rPr>
          <w:color w:val="000000"/>
          <w:szCs w:val="24"/>
        </w:rPr>
        <w:t xml:space="preserve"> </w:t>
      </w:r>
      <w:r w:rsidR="006D61CD" w:rsidRPr="003A77E5">
        <w:rPr>
          <w:b/>
          <w:color w:val="000000"/>
          <w:szCs w:val="24"/>
        </w:rPr>
        <w:t xml:space="preserve">ar tiesībām pārstāvēt kapitālsabiedrību atsevišķi </w:t>
      </w:r>
      <w:r w:rsidR="005E5B79" w:rsidRPr="005E5B79">
        <w:rPr>
          <w:b/>
          <w:bCs/>
          <w:color w:val="000000"/>
          <w:szCs w:val="24"/>
        </w:rPr>
        <w:t xml:space="preserve">Josifa </w:t>
      </w:r>
      <w:proofErr w:type="spellStart"/>
      <w:r w:rsidR="005E5B79" w:rsidRPr="005E5B79">
        <w:rPr>
          <w:b/>
          <w:bCs/>
          <w:color w:val="000000"/>
          <w:szCs w:val="24"/>
        </w:rPr>
        <w:t>Reuta</w:t>
      </w:r>
      <w:proofErr w:type="spellEnd"/>
      <w:r w:rsidR="006D61CD" w:rsidRPr="003A77E5">
        <w:rPr>
          <w:color w:val="000000"/>
          <w:szCs w:val="24"/>
        </w:rPr>
        <w:t xml:space="preserve"> </w:t>
      </w:r>
      <w:r w:rsidR="006D61CD" w:rsidRPr="003A77E5">
        <w:rPr>
          <w:szCs w:val="24"/>
        </w:rPr>
        <w:t>personā, no otras puses,</w:t>
      </w:r>
    </w:p>
    <w:p w:rsidR="006D61CD" w:rsidRPr="003A77E5" w:rsidRDefault="006D61CD" w:rsidP="006D61CD">
      <w:pPr>
        <w:spacing w:after="120" w:line="240" w:lineRule="auto"/>
        <w:ind w:firstLine="567"/>
        <w:jc w:val="both"/>
        <w:rPr>
          <w:bCs/>
          <w:szCs w:val="24"/>
        </w:rPr>
      </w:pPr>
      <w:r w:rsidRPr="003A77E5">
        <w:rPr>
          <w:szCs w:val="24"/>
        </w:rPr>
        <w:t xml:space="preserve">pamatojoties uz Daugavpils pilsētas domes iepirkuma komisijas 2015.gada 7.oktobra lēmumu (iepirkumu komisijas </w:t>
      </w:r>
      <w:r w:rsidR="00152AE4">
        <w:rPr>
          <w:szCs w:val="24"/>
        </w:rPr>
        <w:t>sēdes protokols Nr.4) iepirkumā</w:t>
      </w:r>
      <w:r w:rsidRPr="003A77E5">
        <w:rPr>
          <w:szCs w:val="24"/>
        </w:rPr>
        <w:t xml:space="preserve"> </w:t>
      </w:r>
      <w:r w:rsidRPr="003A77E5">
        <w:rPr>
          <w:bCs/>
          <w:szCs w:val="24"/>
          <w:lang w:eastAsia="ar-SA"/>
        </w:rPr>
        <w:t>“</w:t>
      </w:r>
      <w:r w:rsidRPr="003A77E5">
        <w:rPr>
          <w:bCs/>
          <w:szCs w:val="24"/>
        </w:rPr>
        <w:t>Caurtekas atjaunošana Daugavas iela Nr.56 apkaimē, Daugavpilī</w:t>
      </w:r>
      <w:r w:rsidRPr="003A77E5">
        <w:rPr>
          <w:bCs/>
          <w:szCs w:val="24"/>
          <w:lang w:eastAsia="ar-SA"/>
        </w:rPr>
        <w:t>”</w:t>
      </w:r>
      <w:r w:rsidRPr="003A77E5">
        <w:rPr>
          <w:szCs w:val="24"/>
        </w:rPr>
        <w:t xml:space="preserve">, identifikācijas </w:t>
      </w:r>
      <w:proofErr w:type="spellStart"/>
      <w:r w:rsidRPr="003A77E5">
        <w:rPr>
          <w:szCs w:val="24"/>
        </w:rPr>
        <w:t>Nr.DPD</w:t>
      </w:r>
      <w:proofErr w:type="spellEnd"/>
      <w:r w:rsidRPr="003A77E5">
        <w:rPr>
          <w:szCs w:val="24"/>
        </w:rPr>
        <w:t xml:space="preserve"> 2015/107, noslēdza šādu Līgumu:</w:t>
      </w:r>
    </w:p>
    <w:p w:rsidR="006D61CD" w:rsidRPr="003A77E5" w:rsidRDefault="006D61CD" w:rsidP="006D61CD">
      <w:pPr>
        <w:autoSpaceDE w:val="0"/>
        <w:autoSpaceDN w:val="0"/>
        <w:adjustRightInd w:val="0"/>
        <w:spacing w:after="120" w:line="240" w:lineRule="auto"/>
        <w:rPr>
          <w:color w:val="000000"/>
          <w:szCs w:val="24"/>
        </w:rPr>
      </w:pPr>
    </w:p>
    <w:p w:rsidR="006D61CD" w:rsidRPr="003A77E5" w:rsidRDefault="006D61CD" w:rsidP="006D61CD">
      <w:pPr>
        <w:autoSpaceDE w:val="0"/>
        <w:autoSpaceDN w:val="0"/>
        <w:adjustRightInd w:val="0"/>
        <w:spacing w:after="120" w:line="240" w:lineRule="auto"/>
        <w:jc w:val="center"/>
        <w:rPr>
          <w:color w:val="000000"/>
          <w:szCs w:val="24"/>
        </w:rPr>
      </w:pPr>
      <w:r w:rsidRPr="003A77E5">
        <w:rPr>
          <w:b/>
          <w:bCs/>
          <w:color w:val="000000"/>
          <w:szCs w:val="24"/>
        </w:rPr>
        <w:t>1.</w:t>
      </w:r>
      <w:r w:rsidR="00B92C7D">
        <w:rPr>
          <w:b/>
          <w:bCs/>
          <w:color w:val="000000"/>
          <w:szCs w:val="24"/>
        </w:rPr>
        <w:t xml:space="preserve"> </w:t>
      </w:r>
      <w:r w:rsidRPr="003A77E5">
        <w:rPr>
          <w:b/>
          <w:bCs/>
          <w:color w:val="000000"/>
          <w:szCs w:val="24"/>
        </w:rPr>
        <w:t>LĪGUMA PRIEKŠMETS</w:t>
      </w:r>
    </w:p>
    <w:p w:rsidR="006D61CD" w:rsidRDefault="006D61CD" w:rsidP="006D61CD">
      <w:pPr>
        <w:widowControl w:val="0"/>
        <w:shd w:val="clear" w:color="auto" w:fill="FFFFFF"/>
        <w:tabs>
          <w:tab w:val="left" w:pos="426"/>
        </w:tabs>
        <w:suppressAutoHyphens/>
        <w:autoSpaceDE w:val="0"/>
        <w:autoSpaceDN w:val="0"/>
        <w:adjustRightInd w:val="0"/>
        <w:spacing w:after="120" w:line="240" w:lineRule="auto"/>
        <w:ind w:left="360" w:hanging="360"/>
        <w:jc w:val="both"/>
        <w:rPr>
          <w:bCs/>
          <w:szCs w:val="24"/>
        </w:rPr>
      </w:pPr>
      <w:r w:rsidRPr="003A77E5">
        <w:rPr>
          <w:rFonts w:eastAsia="Lucida Sans Unicode"/>
          <w:color w:val="000000"/>
          <w:szCs w:val="24"/>
          <w:lang w:eastAsia="ar-SA"/>
        </w:rPr>
        <w:t>1.1.</w:t>
      </w:r>
      <w:r w:rsidRPr="003A77E5">
        <w:rPr>
          <w:szCs w:val="24"/>
        </w:rPr>
        <w:t>Pasūtītājs uzdod, bet Izpildītājs</w:t>
      </w:r>
      <w:r>
        <w:rPr>
          <w:szCs w:val="24"/>
        </w:rPr>
        <w:t xml:space="preserve"> apņemas ar saviem materiāliem un resursiem veikt </w:t>
      </w:r>
      <w:r>
        <w:rPr>
          <w:bCs/>
          <w:szCs w:val="24"/>
        </w:rPr>
        <w:t>caurtekas atjaunošanu Daugavas iela Nr.56 apkaimē, Daugavpilī</w:t>
      </w:r>
      <w:r>
        <w:rPr>
          <w:szCs w:val="24"/>
        </w:rPr>
        <w:t xml:space="preserve"> (turpmāk tekstā - Darbi), saskaņā ar Tehnisko specifikāciju (1.pielikums), Finanšu piedāvājumu (2.pielikums), Veicamo darbu sarakstu (turpmāk tekstā - Tāme) (3.pielikums) un Latvijas Republikas spēkā esoš</w:t>
      </w:r>
      <w:r w:rsidR="00A0371D">
        <w:rPr>
          <w:szCs w:val="24"/>
        </w:rPr>
        <w:t>aj</w:t>
      </w:r>
      <w:r>
        <w:rPr>
          <w:szCs w:val="24"/>
        </w:rPr>
        <w:t xml:space="preserve">iem normatīvajiem aktiem. </w:t>
      </w:r>
    </w:p>
    <w:p w:rsidR="006D61CD" w:rsidRDefault="006D61CD" w:rsidP="006D61CD">
      <w:pPr>
        <w:widowControl w:val="0"/>
        <w:shd w:val="clear" w:color="auto" w:fill="FFFFFF"/>
        <w:suppressAutoHyphens/>
        <w:autoSpaceDE w:val="0"/>
        <w:autoSpaceDN w:val="0"/>
        <w:adjustRightInd w:val="0"/>
        <w:spacing w:after="120" w:line="240" w:lineRule="auto"/>
        <w:ind w:left="360" w:hanging="360"/>
        <w:jc w:val="both"/>
        <w:rPr>
          <w:szCs w:val="24"/>
        </w:rPr>
      </w:pPr>
      <w:r>
        <w:rPr>
          <w:szCs w:val="24"/>
        </w:rPr>
        <w:t>1.2.D</w:t>
      </w:r>
      <w:r>
        <w:rPr>
          <w:szCs w:val="24"/>
          <w:lang w:eastAsia="lv-LV"/>
        </w:rPr>
        <w:t xml:space="preserve">arbu veidu pozīcijas un to vienību izmaksas ir uzrādītas apstiprinātajās Tāmē. Nepieciešamības gadījumā Līguma izpildes laikā var tikt mainīti Darbu veidu apjomi, taču nemainīgi paliek Darbu veidu vienību izmaksas </w:t>
      </w:r>
      <w:r>
        <w:rPr>
          <w:szCs w:val="24"/>
        </w:rPr>
        <w:t>un tās nedrīkst pārsniegt šī Līguma 2.1.punktā minēto līguma summu.</w:t>
      </w:r>
    </w:p>
    <w:p w:rsidR="006D61CD" w:rsidRDefault="006D61CD" w:rsidP="006D61CD">
      <w:pPr>
        <w:widowControl w:val="0"/>
        <w:shd w:val="clear" w:color="auto" w:fill="FFFFFF"/>
        <w:suppressAutoHyphens/>
        <w:autoSpaceDE w:val="0"/>
        <w:autoSpaceDN w:val="0"/>
        <w:adjustRightInd w:val="0"/>
        <w:spacing w:after="120" w:line="240" w:lineRule="auto"/>
        <w:ind w:left="360" w:hanging="360"/>
        <w:jc w:val="both"/>
        <w:rPr>
          <w:szCs w:val="24"/>
        </w:rPr>
      </w:pPr>
      <w:r>
        <w:rPr>
          <w:szCs w:val="24"/>
        </w:rPr>
        <w:t xml:space="preserve">1.3.Pasūtītājs apņemas samaksāt Izpildītājam par atbilstošu Darbu izpildi saskaņā ar Līguma noteikumiem. </w:t>
      </w:r>
    </w:p>
    <w:p w:rsidR="006D61CD" w:rsidRDefault="006D61CD" w:rsidP="006D61CD">
      <w:pPr>
        <w:autoSpaceDE w:val="0"/>
        <w:autoSpaceDN w:val="0"/>
        <w:adjustRightInd w:val="0"/>
        <w:spacing w:after="120" w:line="240" w:lineRule="auto"/>
        <w:rPr>
          <w:b/>
          <w:bCs/>
          <w:color w:val="000000"/>
          <w:szCs w:val="24"/>
        </w:rPr>
      </w:pPr>
    </w:p>
    <w:p w:rsidR="006D61CD" w:rsidRDefault="006D61CD" w:rsidP="006D61CD">
      <w:pPr>
        <w:autoSpaceDE w:val="0"/>
        <w:autoSpaceDN w:val="0"/>
        <w:adjustRightInd w:val="0"/>
        <w:spacing w:after="120" w:line="240" w:lineRule="auto"/>
        <w:jc w:val="center"/>
        <w:rPr>
          <w:color w:val="000000"/>
          <w:szCs w:val="24"/>
        </w:rPr>
      </w:pPr>
      <w:r>
        <w:rPr>
          <w:b/>
          <w:bCs/>
          <w:color w:val="000000"/>
          <w:szCs w:val="24"/>
        </w:rPr>
        <w:t>2.</w:t>
      </w:r>
      <w:r w:rsidR="00B92C7D">
        <w:rPr>
          <w:b/>
          <w:bCs/>
          <w:color w:val="000000"/>
          <w:szCs w:val="24"/>
        </w:rPr>
        <w:t xml:space="preserve"> </w:t>
      </w:r>
      <w:r>
        <w:rPr>
          <w:b/>
          <w:bCs/>
          <w:color w:val="000000"/>
          <w:szCs w:val="24"/>
        </w:rPr>
        <w:t>LĪGUMA SUMMA UN NORĒĶINU KĀRTĪBA</w:t>
      </w:r>
    </w:p>
    <w:p w:rsidR="006D61CD" w:rsidRPr="00795AC6" w:rsidRDefault="006D61CD" w:rsidP="006D61CD">
      <w:pPr>
        <w:widowControl w:val="0"/>
        <w:shd w:val="clear" w:color="auto" w:fill="FFFFFF"/>
        <w:tabs>
          <w:tab w:val="num" w:pos="720"/>
        </w:tabs>
        <w:suppressAutoHyphens/>
        <w:autoSpaceDE w:val="0"/>
        <w:autoSpaceDN w:val="0"/>
        <w:adjustRightInd w:val="0"/>
        <w:spacing w:after="120" w:line="240" w:lineRule="auto"/>
        <w:ind w:left="360" w:hanging="360"/>
        <w:jc w:val="both"/>
        <w:rPr>
          <w:szCs w:val="24"/>
        </w:rPr>
      </w:pPr>
      <w:r>
        <w:rPr>
          <w:szCs w:val="24"/>
        </w:rPr>
        <w:t>2.1.</w:t>
      </w:r>
      <w:r w:rsidRPr="00795AC6">
        <w:rPr>
          <w:szCs w:val="24"/>
        </w:rPr>
        <w:t xml:space="preserve">Līguma summa par Līguma 1.1.apakšpunktā minētu būvdarbu izpildi un saskaņā ar Finanšu piedāvājumu ir </w:t>
      </w:r>
      <w:r w:rsidR="00795AC6" w:rsidRPr="00795AC6">
        <w:rPr>
          <w:b/>
          <w:szCs w:val="24"/>
        </w:rPr>
        <w:t xml:space="preserve">27694,40 EUR </w:t>
      </w:r>
      <w:r w:rsidR="00795AC6" w:rsidRPr="00795AC6">
        <w:rPr>
          <w:szCs w:val="24"/>
        </w:rPr>
        <w:t>(</w:t>
      </w:r>
      <w:r w:rsidR="00795AC6" w:rsidRPr="00795AC6">
        <w:rPr>
          <w:i/>
          <w:szCs w:val="24"/>
        </w:rPr>
        <w:t xml:space="preserve">divdesmit septiņi tūkstoši seši simti deviņdesmit četri </w:t>
      </w:r>
      <w:proofErr w:type="spellStart"/>
      <w:r w:rsidR="00795AC6" w:rsidRPr="00795AC6">
        <w:rPr>
          <w:i/>
          <w:szCs w:val="24"/>
        </w:rPr>
        <w:t>euro</w:t>
      </w:r>
      <w:proofErr w:type="spellEnd"/>
      <w:r w:rsidR="00795AC6" w:rsidRPr="00795AC6">
        <w:rPr>
          <w:i/>
          <w:szCs w:val="24"/>
        </w:rPr>
        <w:t xml:space="preserve"> 40 centi</w:t>
      </w:r>
      <w:r w:rsidR="00795AC6" w:rsidRPr="00795AC6">
        <w:rPr>
          <w:szCs w:val="24"/>
        </w:rPr>
        <w:t>)</w:t>
      </w:r>
      <w:r w:rsidRPr="00795AC6">
        <w:rPr>
          <w:szCs w:val="24"/>
        </w:rPr>
        <w:t xml:space="preserve"> bez pievienotās vērtības nodokļa.</w:t>
      </w:r>
    </w:p>
    <w:p w:rsidR="006D61CD" w:rsidRPr="00795AC6" w:rsidRDefault="006D61CD" w:rsidP="006D61CD">
      <w:pPr>
        <w:autoSpaceDE w:val="0"/>
        <w:autoSpaceDN w:val="0"/>
        <w:adjustRightInd w:val="0"/>
        <w:spacing w:after="120" w:line="20" w:lineRule="atLeast"/>
        <w:ind w:left="369" w:hanging="369"/>
        <w:jc w:val="both"/>
        <w:rPr>
          <w:color w:val="000000"/>
          <w:szCs w:val="24"/>
        </w:rPr>
      </w:pPr>
      <w:r w:rsidRPr="00795AC6">
        <w:rPr>
          <w:color w:val="000000"/>
          <w:szCs w:val="24"/>
        </w:rPr>
        <w:t>2.2.</w:t>
      </w:r>
      <w:r w:rsidRPr="00795AC6">
        <w:rPr>
          <w:color w:val="000000"/>
          <w:szCs w:val="24"/>
        </w:rPr>
        <w:tab/>
      </w:r>
      <w:r w:rsidRPr="00795AC6">
        <w:rPr>
          <w:szCs w:val="24"/>
          <w:lang w:eastAsia="lv-LV"/>
        </w:rPr>
        <w:t>Pievienotās vērtības nodoklis tiek</w:t>
      </w:r>
      <w:r w:rsidRPr="00795AC6">
        <w:rPr>
          <w:b/>
          <w:bCs/>
          <w:szCs w:val="24"/>
          <w:lang w:eastAsia="lv-LV"/>
        </w:rPr>
        <w:t xml:space="preserve"> </w:t>
      </w:r>
      <w:r w:rsidRPr="00795AC6">
        <w:rPr>
          <w:szCs w:val="24"/>
          <w:lang w:eastAsia="lv-LV"/>
        </w:rPr>
        <w:t>aprēķināts un maksāts</w:t>
      </w:r>
      <w:r w:rsidRPr="00795AC6">
        <w:rPr>
          <w:bCs/>
          <w:szCs w:val="24"/>
          <w:lang w:eastAsia="lv-LV"/>
        </w:rPr>
        <w:t xml:space="preserve"> atbilstoši </w:t>
      </w:r>
      <w:r w:rsidRPr="00795AC6">
        <w:rPr>
          <w:szCs w:val="24"/>
          <w:lang w:eastAsia="lv-LV"/>
        </w:rPr>
        <w:t>Latvijas Republikas normatīvajos aktos noteiktajai kārtībai.</w:t>
      </w:r>
    </w:p>
    <w:p w:rsidR="006D61CD" w:rsidRPr="00795AC6" w:rsidRDefault="006D61CD" w:rsidP="006D61CD">
      <w:pPr>
        <w:autoSpaceDE w:val="0"/>
        <w:autoSpaceDN w:val="0"/>
        <w:adjustRightInd w:val="0"/>
        <w:spacing w:after="120" w:line="20" w:lineRule="atLeast"/>
        <w:ind w:left="369" w:hanging="369"/>
        <w:jc w:val="both"/>
        <w:rPr>
          <w:color w:val="000000"/>
          <w:szCs w:val="24"/>
        </w:rPr>
      </w:pPr>
      <w:r w:rsidRPr="00795AC6">
        <w:rPr>
          <w:color w:val="000000"/>
          <w:szCs w:val="24"/>
        </w:rPr>
        <w:t>2.3.</w:t>
      </w:r>
      <w:r w:rsidRPr="00795AC6">
        <w:rPr>
          <w:color w:val="000000"/>
          <w:szCs w:val="24"/>
        </w:rPr>
        <w:tab/>
        <w:t xml:space="preserve">Pasūtītājam nav pienākums apgūt visu Darbu apjomu, kas norādīts Tehniskajā specifikācijā. </w:t>
      </w:r>
    </w:p>
    <w:p w:rsidR="006D61CD" w:rsidRPr="00795AC6" w:rsidRDefault="006D61CD" w:rsidP="006D61CD">
      <w:pPr>
        <w:autoSpaceDE w:val="0"/>
        <w:autoSpaceDN w:val="0"/>
        <w:adjustRightInd w:val="0"/>
        <w:spacing w:after="120" w:line="20" w:lineRule="atLeast"/>
        <w:ind w:left="369" w:hanging="369"/>
        <w:jc w:val="both"/>
        <w:rPr>
          <w:color w:val="000000"/>
          <w:szCs w:val="24"/>
        </w:rPr>
      </w:pPr>
      <w:r w:rsidRPr="00795AC6">
        <w:rPr>
          <w:color w:val="000000"/>
          <w:szCs w:val="24"/>
        </w:rPr>
        <w:t>2.4.</w:t>
      </w:r>
      <w:r w:rsidRPr="00795AC6">
        <w:rPr>
          <w:color w:val="000000"/>
          <w:szCs w:val="24"/>
        </w:rPr>
        <w:tab/>
        <w:t xml:space="preserve">Līguma kopējā summā ietvertas visas ar Darbu izpildi saistītās izmaksas saskaņā ar Finanšu piedāvājumā un Tāmē norādītajām summām par vienības izmaksām. </w:t>
      </w:r>
    </w:p>
    <w:p w:rsidR="006D61CD" w:rsidRDefault="006D61CD" w:rsidP="006D61CD">
      <w:pPr>
        <w:autoSpaceDE w:val="0"/>
        <w:autoSpaceDN w:val="0"/>
        <w:adjustRightInd w:val="0"/>
        <w:spacing w:after="120" w:line="20" w:lineRule="atLeast"/>
        <w:ind w:left="369" w:hanging="369"/>
        <w:jc w:val="both"/>
        <w:rPr>
          <w:color w:val="000000"/>
          <w:szCs w:val="24"/>
        </w:rPr>
      </w:pPr>
      <w:r w:rsidRPr="00795AC6">
        <w:rPr>
          <w:color w:val="000000"/>
          <w:szCs w:val="24"/>
        </w:rPr>
        <w:t>2.5.</w:t>
      </w:r>
      <w:r w:rsidRPr="00795AC6">
        <w:rPr>
          <w:color w:val="000000"/>
          <w:szCs w:val="24"/>
        </w:rPr>
        <w:tab/>
        <w:t>Finanšu piedāvājumā un Tāmē norādītajās cenās ir ietvertas visas izmaksas, kas saistītas ar Darbu izpildi, izdevumiem, kas saistīti</w:t>
      </w:r>
      <w:r>
        <w:rPr>
          <w:color w:val="000000"/>
          <w:szCs w:val="24"/>
        </w:rPr>
        <w:t xml:space="preserve">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Pr>
          <w:szCs w:val="24"/>
        </w:rPr>
        <w:t xml:space="preserve"> </w:t>
      </w:r>
    </w:p>
    <w:p w:rsidR="006D61CD" w:rsidRDefault="006D61CD" w:rsidP="006D61CD">
      <w:pPr>
        <w:autoSpaceDE w:val="0"/>
        <w:autoSpaceDN w:val="0"/>
        <w:adjustRightInd w:val="0"/>
        <w:spacing w:after="120" w:line="20" w:lineRule="atLeast"/>
        <w:ind w:left="369" w:hanging="369"/>
        <w:jc w:val="both"/>
        <w:rPr>
          <w:color w:val="000000"/>
          <w:szCs w:val="24"/>
        </w:rPr>
      </w:pPr>
      <w:r>
        <w:rPr>
          <w:szCs w:val="24"/>
        </w:rPr>
        <w:lastRenderedPageBreak/>
        <w:t>2.6.Izpildītājs katru mēnesi līdz katra mēneša 5 (piektajam) datumam, iesniedz rēķinus par iepriekšējā mēnesī veiktajiem Darbiem.</w:t>
      </w:r>
    </w:p>
    <w:p w:rsidR="006D61CD" w:rsidRDefault="006D61CD" w:rsidP="006D61CD">
      <w:pPr>
        <w:autoSpaceDE w:val="0"/>
        <w:autoSpaceDN w:val="0"/>
        <w:adjustRightInd w:val="0"/>
        <w:spacing w:after="120" w:line="20" w:lineRule="atLeast"/>
        <w:ind w:left="369" w:hanging="369"/>
        <w:jc w:val="both"/>
        <w:rPr>
          <w:color w:val="000000"/>
          <w:szCs w:val="24"/>
        </w:rPr>
      </w:pPr>
      <w:r>
        <w:rPr>
          <w:color w:val="000000"/>
          <w:szCs w:val="24"/>
        </w:rPr>
        <w:t>2.7.</w:t>
      </w:r>
      <w:r>
        <w:rPr>
          <w:szCs w:val="24"/>
        </w:rPr>
        <w:t>Pasūtītājs pārskaita Līguma summu uz Izpildītāja norādīto bankas norēķinu kontu 30 (trīsdesmit) dienu laikā, ja ir iestājušies visi zemāk minētie nosacījumi:</w:t>
      </w:r>
    </w:p>
    <w:p w:rsidR="006D61CD" w:rsidRDefault="006D61CD" w:rsidP="006D61CD">
      <w:pPr>
        <w:autoSpaceDE w:val="0"/>
        <w:autoSpaceDN w:val="0"/>
        <w:adjustRightInd w:val="0"/>
        <w:spacing w:after="120" w:line="20" w:lineRule="atLeast"/>
        <w:ind w:left="369"/>
        <w:jc w:val="both"/>
        <w:rPr>
          <w:color w:val="000000"/>
          <w:szCs w:val="24"/>
        </w:rPr>
      </w:pPr>
      <w:r>
        <w:rPr>
          <w:color w:val="000000"/>
          <w:szCs w:val="24"/>
        </w:rPr>
        <w:t>2.7.1.</w:t>
      </w:r>
      <w:r>
        <w:rPr>
          <w:szCs w:val="24"/>
        </w:rPr>
        <w:t>Pasūtītājs un Izpildītājs ir parakstījuši aktu par izpildīto Būvdarbu apjomu;</w:t>
      </w:r>
    </w:p>
    <w:p w:rsidR="006D61CD" w:rsidRPr="006D61CD" w:rsidRDefault="006D61CD" w:rsidP="006D61CD">
      <w:pPr>
        <w:autoSpaceDE w:val="0"/>
        <w:autoSpaceDN w:val="0"/>
        <w:adjustRightInd w:val="0"/>
        <w:spacing w:after="120" w:line="20" w:lineRule="atLeast"/>
        <w:ind w:left="369"/>
        <w:jc w:val="both"/>
        <w:rPr>
          <w:color w:val="000000"/>
          <w:szCs w:val="24"/>
        </w:rPr>
      </w:pPr>
      <w:r>
        <w:rPr>
          <w:color w:val="000000"/>
          <w:szCs w:val="24"/>
        </w:rPr>
        <w:t>2.7.2.</w:t>
      </w:r>
      <w:r>
        <w:rPr>
          <w:szCs w:val="24"/>
        </w:rPr>
        <w:t>Izpildītājs ir iesniedzis Pasūtītājam rēķinu par faktiski izpildītiem Darbiem.</w:t>
      </w:r>
    </w:p>
    <w:p w:rsidR="006D61CD" w:rsidRDefault="006D61CD" w:rsidP="006D61CD">
      <w:pPr>
        <w:autoSpaceDE w:val="0"/>
        <w:autoSpaceDN w:val="0"/>
        <w:adjustRightInd w:val="0"/>
        <w:spacing w:after="120" w:line="20" w:lineRule="atLeast"/>
        <w:ind w:left="369" w:hanging="369"/>
        <w:jc w:val="both"/>
        <w:rPr>
          <w:szCs w:val="24"/>
        </w:rPr>
      </w:pPr>
      <w:r>
        <w:rPr>
          <w:szCs w:val="24"/>
        </w:rPr>
        <w:t>2.8.</w:t>
      </w:r>
      <w:r>
        <w:rPr>
          <w:szCs w:val="24"/>
        </w:rPr>
        <w:tab/>
        <w:t xml:space="preserve">Pasūtītājs ir samaksājis Izpildītājam par faktiski izpildītiem Darbiem saskaņā ar Līguma 2.7.punktu, kad Pasūtītājs veicis bezskaidras naudas pārskaitījumu Izpildītāja rēķinā norādītajā bankas norēķinu kontā. </w:t>
      </w:r>
    </w:p>
    <w:p w:rsidR="006D61CD" w:rsidRDefault="006D61CD" w:rsidP="006D61CD">
      <w:pPr>
        <w:autoSpaceDE w:val="0"/>
        <w:autoSpaceDN w:val="0"/>
        <w:adjustRightInd w:val="0"/>
        <w:spacing w:after="120" w:line="20" w:lineRule="atLeast"/>
        <w:ind w:left="369" w:hanging="369"/>
        <w:jc w:val="both"/>
        <w:rPr>
          <w:szCs w:val="24"/>
        </w:rPr>
      </w:pPr>
      <w:r>
        <w:rPr>
          <w:szCs w:val="24"/>
        </w:rPr>
        <w:t>2.9.</w:t>
      </w:r>
      <w:r>
        <w:rPr>
          <w:szCs w:val="24"/>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6D61CD" w:rsidRDefault="006D61CD" w:rsidP="006D61CD">
      <w:pPr>
        <w:autoSpaceDE w:val="0"/>
        <w:autoSpaceDN w:val="0"/>
        <w:adjustRightInd w:val="0"/>
        <w:spacing w:after="120" w:line="20" w:lineRule="atLeast"/>
        <w:ind w:left="482" w:hanging="482"/>
        <w:jc w:val="both"/>
        <w:rPr>
          <w:szCs w:val="24"/>
        </w:rPr>
      </w:pPr>
      <w:r>
        <w:rPr>
          <w:szCs w:val="24"/>
        </w:rPr>
        <w:t>2.10.</w:t>
      </w:r>
      <w:r>
        <w:rPr>
          <w:color w:val="000000"/>
          <w:szCs w:val="24"/>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6D61CD" w:rsidRDefault="006D61CD" w:rsidP="006D61CD">
      <w:pPr>
        <w:autoSpaceDE w:val="0"/>
        <w:autoSpaceDN w:val="0"/>
        <w:adjustRightInd w:val="0"/>
        <w:spacing w:after="120" w:line="20" w:lineRule="atLeast"/>
        <w:ind w:left="493" w:hanging="493"/>
        <w:jc w:val="both"/>
        <w:rPr>
          <w:szCs w:val="24"/>
        </w:rPr>
      </w:pPr>
    </w:p>
    <w:p w:rsidR="006D61CD" w:rsidRDefault="006D61CD" w:rsidP="006D61CD">
      <w:pPr>
        <w:autoSpaceDE w:val="0"/>
        <w:autoSpaceDN w:val="0"/>
        <w:adjustRightInd w:val="0"/>
        <w:spacing w:after="120" w:line="20" w:lineRule="atLeast"/>
        <w:jc w:val="center"/>
        <w:rPr>
          <w:szCs w:val="24"/>
        </w:rPr>
      </w:pPr>
      <w:r>
        <w:rPr>
          <w:b/>
          <w:bCs/>
          <w:szCs w:val="24"/>
        </w:rPr>
        <w:t>3.</w:t>
      </w:r>
      <w:r w:rsidR="00B92C7D">
        <w:rPr>
          <w:b/>
          <w:bCs/>
          <w:szCs w:val="24"/>
        </w:rPr>
        <w:t xml:space="preserve"> </w:t>
      </w:r>
      <w:r>
        <w:rPr>
          <w:b/>
          <w:bCs/>
          <w:szCs w:val="24"/>
        </w:rPr>
        <w:t>DARBU IZPILDES VISPĀRĪGIE NOTEIKUMI</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3.1.Darbi tiek izpildīti ievērojot Līguma, tā pielikumu noteikumus un saskaņā ar Latvijas Republikā spēkā esošajiem normatīvajiem aktiem, kas regulē līgumā minēto Darbu izpildi, un atbilstoši VAS „Latvijas valsts ceļi” Ceļu specifikācija 2014, </w:t>
      </w:r>
      <w:r>
        <w:rPr>
          <w:rFonts w:eastAsia="Calibri"/>
          <w:noProof/>
          <w:szCs w:val="24"/>
        </w:rPr>
        <w:t>Tiltu specifikācija 2005</w:t>
      </w:r>
      <w:r>
        <w:rPr>
          <w:szCs w:val="24"/>
        </w:rPr>
        <w:t xml:space="preserve">  prasībām. </w:t>
      </w:r>
    </w:p>
    <w:p w:rsidR="006D61CD" w:rsidRDefault="006D61CD" w:rsidP="006D61CD">
      <w:pPr>
        <w:spacing w:after="120" w:line="240" w:lineRule="auto"/>
        <w:ind w:left="360" w:hanging="360"/>
        <w:jc w:val="both"/>
        <w:rPr>
          <w:szCs w:val="24"/>
        </w:rPr>
      </w:pPr>
      <w:r>
        <w:rPr>
          <w:szCs w:val="24"/>
        </w:rPr>
        <w:t xml:space="preserve">3.2.Izpildītājs atbild par darba aizsardzības noteikumu ievērošanu Darbu izpildes laikā, kā arī par Darbu izpildes laikā vai to izpildes rezultātā nodarītajiem zaudējumiem trešajām personām. </w:t>
      </w:r>
      <w:r>
        <w:rPr>
          <w:noProof/>
          <w:szCs w:val="24"/>
        </w:rPr>
        <w:t xml:space="preserve">Izpildītājam ir pienākums 5 (piecu) darba dienu laikā pēc šī līguma parakstīšanas iesniegt </w:t>
      </w:r>
      <w:r>
        <w:rPr>
          <w:szCs w:val="24"/>
        </w:rPr>
        <w:t xml:space="preserve">būvdarbu vadītāja profesionālās civiltiesiskās atbildības apdrošināšanu saskaņā ar Ministru kabineta 2014.gada 19.augusta noteikumiem Nr.502 “Noteikumi par </w:t>
      </w:r>
      <w:proofErr w:type="spellStart"/>
      <w:r>
        <w:rPr>
          <w:szCs w:val="24"/>
        </w:rPr>
        <w:t>būvspeciālistu</w:t>
      </w:r>
      <w:proofErr w:type="spellEnd"/>
      <w:r>
        <w:rPr>
          <w:szCs w:val="24"/>
        </w:rPr>
        <w:t xml:space="preserve"> un būvdarbu veicēju civiltiesiskās atbildības obligāto apdrošināšanu” un Nolikuma 8.7.prasībām un uzturēt spēkā apdrošināšanas līgumus visu būvdarbu un garantijas laiku.</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3.3</w:t>
      </w:r>
      <w:proofErr w:type="gramStart"/>
      <w:r>
        <w:rPr>
          <w:szCs w:val="24"/>
          <w:lang w:val="en-US"/>
        </w:rPr>
        <w:t>.Izpildītājs</w:t>
      </w:r>
      <w:proofErr w:type="gramEnd"/>
      <w:r>
        <w:rPr>
          <w:szCs w:val="24"/>
          <w:lang w:val="en-US"/>
        </w:rPr>
        <w:t xml:space="preserve"> </w:t>
      </w:r>
      <w:proofErr w:type="spellStart"/>
      <w:r>
        <w:rPr>
          <w:szCs w:val="24"/>
          <w:lang w:val="en-US"/>
        </w:rPr>
        <w:t>atbild</w:t>
      </w:r>
      <w:proofErr w:type="spellEnd"/>
      <w:r>
        <w:rPr>
          <w:szCs w:val="24"/>
          <w:lang w:val="en-US"/>
        </w:rPr>
        <w:t xml:space="preserve"> par </w:t>
      </w:r>
      <w:proofErr w:type="spellStart"/>
      <w:r>
        <w:rPr>
          <w:szCs w:val="24"/>
          <w:lang w:val="en-US"/>
        </w:rPr>
        <w:t>satiksmes</w:t>
      </w:r>
      <w:proofErr w:type="spellEnd"/>
      <w:r>
        <w:rPr>
          <w:szCs w:val="24"/>
          <w:lang w:val="en-US"/>
        </w:rPr>
        <w:t xml:space="preserve"> </w:t>
      </w:r>
      <w:proofErr w:type="spellStart"/>
      <w:r>
        <w:rPr>
          <w:szCs w:val="24"/>
          <w:lang w:val="en-US"/>
        </w:rPr>
        <w:t>organizāciju</w:t>
      </w:r>
      <w:proofErr w:type="spellEnd"/>
      <w:r>
        <w:rPr>
          <w:szCs w:val="24"/>
          <w:lang w:val="en-US"/>
        </w:rPr>
        <w:t xml:space="preserve"> un </w:t>
      </w:r>
      <w:proofErr w:type="spellStart"/>
      <w:r>
        <w:rPr>
          <w:szCs w:val="24"/>
          <w:lang w:val="en-US"/>
        </w:rPr>
        <w:t>Darbu</w:t>
      </w:r>
      <w:proofErr w:type="spellEnd"/>
      <w:r>
        <w:rPr>
          <w:szCs w:val="24"/>
          <w:lang w:val="en-US"/>
        </w:rPr>
        <w:t xml:space="preserve"> </w:t>
      </w:r>
      <w:proofErr w:type="spellStart"/>
      <w:r>
        <w:rPr>
          <w:szCs w:val="24"/>
          <w:lang w:val="en-US"/>
        </w:rPr>
        <w:t>izpildes</w:t>
      </w:r>
      <w:proofErr w:type="spellEnd"/>
      <w:r>
        <w:rPr>
          <w:szCs w:val="24"/>
          <w:lang w:val="en-US"/>
        </w:rPr>
        <w:t xml:space="preserve"> </w:t>
      </w:r>
      <w:proofErr w:type="spellStart"/>
      <w:r>
        <w:rPr>
          <w:szCs w:val="24"/>
          <w:lang w:val="en-US"/>
        </w:rPr>
        <w:t>vietas</w:t>
      </w:r>
      <w:proofErr w:type="spellEnd"/>
      <w:r>
        <w:rPr>
          <w:szCs w:val="24"/>
          <w:lang w:val="en-US"/>
        </w:rPr>
        <w:t xml:space="preserve"> </w:t>
      </w:r>
      <w:proofErr w:type="spellStart"/>
      <w:r>
        <w:rPr>
          <w:szCs w:val="24"/>
          <w:lang w:val="en-US"/>
        </w:rPr>
        <w:t>aprīkošanu</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izpildes</w:t>
      </w:r>
      <w:proofErr w:type="spellEnd"/>
      <w:r>
        <w:rPr>
          <w:szCs w:val="24"/>
          <w:lang w:val="en-US"/>
        </w:rPr>
        <w:t xml:space="preserve"> </w:t>
      </w:r>
      <w:proofErr w:type="spellStart"/>
      <w:r>
        <w:rPr>
          <w:szCs w:val="24"/>
          <w:lang w:val="en-US"/>
        </w:rPr>
        <w:t>laikā</w:t>
      </w:r>
      <w:proofErr w:type="spellEnd"/>
      <w:r>
        <w:rPr>
          <w:szCs w:val="24"/>
          <w:lang w:val="en-US"/>
        </w:rPr>
        <w:t xml:space="preserve">. </w:t>
      </w:r>
      <w:proofErr w:type="spellStart"/>
      <w:r>
        <w:rPr>
          <w:szCs w:val="24"/>
          <w:lang w:val="en-US"/>
        </w:rPr>
        <w:t>Satiksme</w:t>
      </w:r>
      <w:proofErr w:type="spellEnd"/>
      <w:r>
        <w:rPr>
          <w:szCs w:val="24"/>
          <w:lang w:val="en-US"/>
        </w:rPr>
        <w:t xml:space="preserve"> </w:t>
      </w:r>
      <w:proofErr w:type="spellStart"/>
      <w:r>
        <w:rPr>
          <w:szCs w:val="24"/>
          <w:lang w:val="en-US"/>
        </w:rPr>
        <w:t>organizējama</w:t>
      </w:r>
      <w:proofErr w:type="spellEnd"/>
      <w:r>
        <w:rPr>
          <w:szCs w:val="24"/>
          <w:lang w:val="en-US"/>
        </w:rPr>
        <w:t xml:space="preserve"> </w:t>
      </w:r>
      <w:proofErr w:type="gramStart"/>
      <w:r>
        <w:rPr>
          <w:szCs w:val="24"/>
          <w:lang w:val="en-US"/>
        </w:rPr>
        <w:t>un</w:t>
      </w:r>
      <w:proofErr w:type="gram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izpildes</w:t>
      </w:r>
      <w:proofErr w:type="spellEnd"/>
      <w:r>
        <w:rPr>
          <w:szCs w:val="24"/>
          <w:lang w:val="en-US"/>
        </w:rPr>
        <w:t xml:space="preserve"> </w:t>
      </w:r>
      <w:proofErr w:type="spellStart"/>
      <w:r>
        <w:rPr>
          <w:szCs w:val="24"/>
          <w:lang w:val="en-US"/>
        </w:rPr>
        <w:t>vieta</w:t>
      </w:r>
      <w:proofErr w:type="spellEnd"/>
      <w:r>
        <w:rPr>
          <w:szCs w:val="24"/>
          <w:lang w:val="en-US"/>
        </w:rPr>
        <w:t xml:space="preserve"> </w:t>
      </w:r>
      <w:proofErr w:type="spellStart"/>
      <w:r>
        <w:rPr>
          <w:szCs w:val="24"/>
          <w:lang w:val="en-US"/>
        </w:rPr>
        <w:t>aprīkojama</w:t>
      </w:r>
      <w:proofErr w:type="spellEnd"/>
      <w:r>
        <w:rPr>
          <w:szCs w:val="24"/>
          <w:lang w:val="en-US"/>
        </w:rPr>
        <w:t xml:space="preserve"> </w:t>
      </w:r>
      <w:proofErr w:type="spellStart"/>
      <w:r>
        <w:rPr>
          <w:szCs w:val="24"/>
          <w:lang w:val="en-US"/>
        </w:rPr>
        <w:t>atbilstoši</w:t>
      </w:r>
      <w:proofErr w:type="spellEnd"/>
      <w:r>
        <w:rPr>
          <w:szCs w:val="24"/>
          <w:lang w:val="en-US"/>
        </w:rPr>
        <w:t xml:space="preserve"> </w:t>
      </w:r>
      <w:proofErr w:type="spellStart"/>
      <w:r>
        <w:rPr>
          <w:szCs w:val="24"/>
          <w:lang w:val="en-US"/>
        </w:rPr>
        <w:t>Ministru</w:t>
      </w:r>
      <w:proofErr w:type="spellEnd"/>
      <w:r>
        <w:rPr>
          <w:szCs w:val="24"/>
          <w:lang w:val="en-US"/>
        </w:rPr>
        <w:t xml:space="preserve"> </w:t>
      </w:r>
      <w:proofErr w:type="spellStart"/>
      <w:r>
        <w:rPr>
          <w:szCs w:val="24"/>
          <w:lang w:val="en-US"/>
        </w:rPr>
        <w:t>kabineta</w:t>
      </w:r>
      <w:proofErr w:type="spellEnd"/>
      <w:r>
        <w:rPr>
          <w:szCs w:val="24"/>
          <w:lang w:val="en-US"/>
        </w:rPr>
        <w:t xml:space="preserve"> 2001.gada 2.oktobra </w:t>
      </w:r>
      <w:proofErr w:type="spellStart"/>
      <w:r>
        <w:rPr>
          <w:szCs w:val="24"/>
          <w:lang w:val="en-US"/>
        </w:rPr>
        <w:t>noteikumu</w:t>
      </w:r>
      <w:proofErr w:type="spellEnd"/>
      <w:r>
        <w:rPr>
          <w:szCs w:val="24"/>
          <w:lang w:val="en-US"/>
        </w:rPr>
        <w:t xml:space="preserve"> Nr.421 „</w:t>
      </w:r>
      <w:proofErr w:type="spellStart"/>
      <w:r>
        <w:rPr>
          <w:szCs w:val="24"/>
          <w:lang w:val="en-US"/>
        </w:rPr>
        <w:t>Noteikumi</w:t>
      </w:r>
      <w:proofErr w:type="spellEnd"/>
      <w:r>
        <w:rPr>
          <w:szCs w:val="24"/>
          <w:lang w:val="en-US"/>
        </w:rPr>
        <w:t xml:space="preserve"> par </w:t>
      </w:r>
      <w:proofErr w:type="spellStart"/>
      <w:r>
        <w:rPr>
          <w:szCs w:val="24"/>
          <w:lang w:val="en-US"/>
        </w:rPr>
        <w:t>darba</w:t>
      </w:r>
      <w:proofErr w:type="spellEnd"/>
      <w:r>
        <w:rPr>
          <w:szCs w:val="24"/>
          <w:lang w:val="en-US"/>
        </w:rPr>
        <w:t xml:space="preserve"> </w:t>
      </w:r>
      <w:proofErr w:type="spellStart"/>
      <w:r>
        <w:rPr>
          <w:szCs w:val="24"/>
          <w:lang w:val="en-US"/>
        </w:rPr>
        <w:t>vietu</w:t>
      </w:r>
      <w:proofErr w:type="spellEnd"/>
      <w:r>
        <w:rPr>
          <w:szCs w:val="24"/>
          <w:lang w:val="en-US"/>
        </w:rPr>
        <w:t xml:space="preserve"> </w:t>
      </w:r>
      <w:proofErr w:type="spellStart"/>
      <w:r>
        <w:rPr>
          <w:szCs w:val="24"/>
          <w:lang w:val="en-US"/>
        </w:rPr>
        <w:t>aprīkošanu</w:t>
      </w:r>
      <w:proofErr w:type="spellEnd"/>
      <w:r>
        <w:rPr>
          <w:szCs w:val="24"/>
          <w:lang w:val="en-US"/>
        </w:rPr>
        <w:t xml:space="preserve"> </w:t>
      </w:r>
      <w:proofErr w:type="spellStart"/>
      <w:r>
        <w:rPr>
          <w:szCs w:val="24"/>
          <w:lang w:val="en-US"/>
        </w:rPr>
        <w:t>uz</w:t>
      </w:r>
      <w:proofErr w:type="spellEnd"/>
      <w:r>
        <w:rPr>
          <w:szCs w:val="24"/>
          <w:lang w:val="en-US"/>
        </w:rPr>
        <w:t xml:space="preserve"> </w:t>
      </w:r>
      <w:proofErr w:type="spellStart"/>
      <w:r>
        <w:rPr>
          <w:szCs w:val="24"/>
          <w:lang w:val="en-US"/>
        </w:rPr>
        <w:t>ceļiem</w:t>
      </w:r>
      <w:proofErr w:type="spellEnd"/>
      <w:r>
        <w:rPr>
          <w:szCs w:val="24"/>
          <w:lang w:val="en-US"/>
        </w:rPr>
        <w:t xml:space="preserve">” </w:t>
      </w:r>
      <w:proofErr w:type="spellStart"/>
      <w:r>
        <w:rPr>
          <w:szCs w:val="24"/>
          <w:lang w:val="en-US"/>
        </w:rPr>
        <w:t>prasībām</w:t>
      </w:r>
      <w:proofErr w:type="spellEnd"/>
      <w:r>
        <w:rPr>
          <w:szCs w:val="24"/>
          <w:lang w:val="en-US"/>
        </w:rPr>
        <w:t xml:space="preserve">. </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3.4</w:t>
      </w:r>
      <w:proofErr w:type="gramStart"/>
      <w:r>
        <w:rPr>
          <w:szCs w:val="24"/>
          <w:lang w:val="en-US"/>
        </w:rPr>
        <w:t>.Izpildītājs</w:t>
      </w:r>
      <w:proofErr w:type="gramEnd"/>
      <w:r>
        <w:rPr>
          <w:szCs w:val="24"/>
          <w:lang w:val="en-US"/>
        </w:rPr>
        <w:t xml:space="preserve"> </w:t>
      </w:r>
      <w:proofErr w:type="spellStart"/>
      <w:r>
        <w:rPr>
          <w:szCs w:val="24"/>
          <w:lang w:val="en-US"/>
        </w:rPr>
        <w:t>veic</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izpildi</w:t>
      </w:r>
      <w:proofErr w:type="spellEnd"/>
      <w:r>
        <w:rPr>
          <w:szCs w:val="24"/>
          <w:lang w:val="en-US"/>
        </w:rPr>
        <w:t xml:space="preserve"> </w:t>
      </w:r>
      <w:proofErr w:type="spellStart"/>
      <w:r>
        <w:rPr>
          <w:szCs w:val="24"/>
          <w:lang w:val="en-US"/>
        </w:rPr>
        <w:t>tā</w:t>
      </w:r>
      <w:proofErr w:type="spellEnd"/>
      <w:r>
        <w:rPr>
          <w:szCs w:val="24"/>
          <w:lang w:val="en-US"/>
        </w:rPr>
        <w:t xml:space="preserve">, </w:t>
      </w:r>
      <w:proofErr w:type="spellStart"/>
      <w:r>
        <w:rPr>
          <w:szCs w:val="24"/>
          <w:lang w:val="en-US"/>
        </w:rPr>
        <w:t>lai</w:t>
      </w:r>
      <w:proofErr w:type="spellEnd"/>
      <w:r>
        <w:rPr>
          <w:szCs w:val="24"/>
          <w:lang w:val="en-US"/>
        </w:rPr>
        <w:t xml:space="preserve"> to </w:t>
      </w:r>
      <w:proofErr w:type="spellStart"/>
      <w:r>
        <w:rPr>
          <w:szCs w:val="24"/>
          <w:lang w:val="en-US"/>
        </w:rPr>
        <w:t>ietekme</w:t>
      </w:r>
      <w:proofErr w:type="spellEnd"/>
      <w:r>
        <w:rPr>
          <w:szCs w:val="24"/>
          <w:lang w:val="en-US"/>
        </w:rPr>
        <w:t xml:space="preserve"> </w:t>
      </w:r>
      <w:proofErr w:type="spellStart"/>
      <w:r>
        <w:rPr>
          <w:szCs w:val="24"/>
          <w:lang w:val="en-US"/>
        </w:rPr>
        <w:t>uz</w:t>
      </w:r>
      <w:proofErr w:type="spellEnd"/>
      <w:r>
        <w:rPr>
          <w:szCs w:val="24"/>
          <w:lang w:val="en-US"/>
        </w:rPr>
        <w:t xml:space="preserve"> </w:t>
      </w:r>
      <w:proofErr w:type="spellStart"/>
      <w:r>
        <w:rPr>
          <w:szCs w:val="24"/>
          <w:lang w:val="en-US"/>
        </w:rPr>
        <w:t>apkārtējo</w:t>
      </w:r>
      <w:proofErr w:type="spellEnd"/>
      <w:r>
        <w:rPr>
          <w:szCs w:val="24"/>
          <w:lang w:val="en-US"/>
        </w:rPr>
        <w:t xml:space="preserve"> </w:t>
      </w:r>
      <w:proofErr w:type="spellStart"/>
      <w:r>
        <w:rPr>
          <w:szCs w:val="24"/>
          <w:lang w:val="en-US"/>
        </w:rPr>
        <w:t>vidi</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pēc</w:t>
      </w:r>
      <w:proofErr w:type="spellEnd"/>
      <w:r>
        <w:rPr>
          <w:szCs w:val="24"/>
          <w:lang w:val="en-US"/>
        </w:rPr>
        <w:t xml:space="preserve"> </w:t>
      </w:r>
      <w:proofErr w:type="spellStart"/>
      <w:r>
        <w:rPr>
          <w:szCs w:val="24"/>
          <w:lang w:val="en-US"/>
        </w:rPr>
        <w:t>iespējas</w:t>
      </w:r>
      <w:proofErr w:type="spellEnd"/>
      <w:r>
        <w:rPr>
          <w:szCs w:val="24"/>
          <w:lang w:val="en-US"/>
        </w:rPr>
        <w:t xml:space="preserve"> </w:t>
      </w:r>
      <w:proofErr w:type="spellStart"/>
      <w:r>
        <w:rPr>
          <w:szCs w:val="24"/>
          <w:lang w:val="en-US"/>
        </w:rPr>
        <w:t>minimāla</w:t>
      </w:r>
      <w:proofErr w:type="spellEnd"/>
      <w:r>
        <w:rPr>
          <w:szCs w:val="24"/>
          <w:lang w:val="en-US"/>
        </w:rPr>
        <w:t xml:space="preserve">. </w:t>
      </w:r>
      <w:proofErr w:type="spellStart"/>
      <w:r>
        <w:rPr>
          <w:szCs w:val="24"/>
          <w:lang w:val="en-US"/>
        </w:rPr>
        <w:t>Izpildītājs</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atbildīgs</w:t>
      </w:r>
      <w:proofErr w:type="spellEnd"/>
      <w:r>
        <w:rPr>
          <w:szCs w:val="24"/>
          <w:lang w:val="en-US"/>
        </w:rPr>
        <w:t xml:space="preserve"> par </w:t>
      </w:r>
      <w:proofErr w:type="spellStart"/>
      <w:r>
        <w:rPr>
          <w:szCs w:val="24"/>
          <w:lang w:val="en-US"/>
        </w:rPr>
        <w:t>materiālu</w:t>
      </w:r>
      <w:proofErr w:type="spellEnd"/>
      <w:r>
        <w:rPr>
          <w:szCs w:val="24"/>
          <w:lang w:val="en-US"/>
        </w:rPr>
        <w:t xml:space="preserve"> </w:t>
      </w:r>
      <w:proofErr w:type="spellStart"/>
      <w:r>
        <w:rPr>
          <w:szCs w:val="24"/>
          <w:lang w:val="en-US"/>
        </w:rPr>
        <w:t>ieguves</w:t>
      </w:r>
      <w:proofErr w:type="spellEnd"/>
      <w:r>
        <w:rPr>
          <w:szCs w:val="24"/>
          <w:lang w:val="en-US"/>
        </w:rPr>
        <w:t xml:space="preserve">, </w:t>
      </w:r>
      <w:proofErr w:type="spellStart"/>
      <w:r>
        <w:rPr>
          <w:szCs w:val="24"/>
          <w:lang w:val="en-US"/>
        </w:rPr>
        <w:t>transportēšanas</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izpildes</w:t>
      </w:r>
      <w:proofErr w:type="spellEnd"/>
      <w:r>
        <w:rPr>
          <w:szCs w:val="24"/>
          <w:lang w:val="en-US"/>
        </w:rPr>
        <w:t xml:space="preserve"> </w:t>
      </w:r>
      <w:proofErr w:type="spellStart"/>
      <w:r>
        <w:rPr>
          <w:szCs w:val="24"/>
          <w:lang w:val="en-US"/>
        </w:rPr>
        <w:t>laikā</w:t>
      </w:r>
      <w:proofErr w:type="spellEnd"/>
      <w:r>
        <w:rPr>
          <w:szCs w:val="24"/>
          <w:lang w:val="en-US"/>
        </w:rPr>
        <w:t xml:space="preserve"> </w:t>
      </w:r>
      <w:proofErr w:type="gramStart"/>
      <w:r>
        <w:rPr>
          <w:szCs w:val="24"/>
          <w:lang w:val="en-US"/>
        </w:rPr>
        <w:t>un</w:t>
      </w:r>
      <w:proofErr w:type="gramEnd"/>
      <w:r>
        <w:rPr>
          <w:szCs w:val="24"/>
          <w:lang w:val="en-US"/>
        </w:rPr>
        <w:t xml:space="preserve"> </w:t>
      </w:r>
      <w:proofErr w:type="spellStart"/>
      <w:r>
        <w:rPr>
          <w:szCs w:val="24"/>
          <w:lang w:val="en-US"/>
        </w:rPr>
        <w:t>rezultātā</w:t>
      </w:r>
      <w:proofErr w:type="spellEnd"/>
      <w:r>
        <w:rPr>
          <w:szCs w:val="24"/>
          <w:lang w:val="en-US"/>
        </w:rPr>
        <w:t xml:space="preserve"> </w:t>
      </w:r>
      <w:proofErr w:type="spellStart"/>
      <w:r>
        <w:rPr>
          <w:szCs w:val="24"/>
          <w:lang w:val="en-US"/>
        </w:rPr>
        <w:t>nodarītajiem</w:t>
      </w:r>
      <w:proofErr w:type="spellEnd"/>
      <w:r>
        <w:rPr>
          <w:szCs w:val="24"/>
          <w:lang w:val="en-US"/>
        </w:rPr>
        <w:t xml:space="preserve"> </w:t>
      </w:r>
      <w:proofErr w:type="spellStart"/>
      <w:r>
        <w:rPr>
          <w:szCs w:val="24"/>
          <w:lang w:val="en-US"/>
        </w:rPr>
        <w:t>zaudējumiem</w:t>
      </w:r>
      <w:proofErr w:type="spellEnd"/>
      <w:r>
        <w:rPr>
          <w:szCs w:val="24"/>
          <w:lang w:val="en-US"/>
        </w:rPr>
        <w:t xml:space="preserve"> </w:t>
      </w:r>
      <w:proofErr w:type="spellStart"/>
      <w:r>
        <w:rPr>
          <w:szCs w:val="24"/>
          <w:lang w:val="en-US"/>
        </w:rPr>
        <w:t>apkārtējai</w:t>
      </w:r>
      <w:proofErr w:type="spellEnd"/>
      <w:r>
        <w:rPr>
          <w:szCs w:val="24"/>
          <w:lang w:val="en-US"/>
        </w:rPr>
        <w:t xml:space="preserve"> </w:t>
      </w:r>
      <w:proofErr w:type="spellStart"/>
      <w:r>
        <w:rPr>
          <w:szCs w:val="24"/>
          <w:lang w:val="en-US"/>
        </w:rPr>
        <w:t>videi</w:t>
      </w:r>
      <w:proofErr w:type="spellEnd"/>
      <w:r>
        <w:rPr>
          <w:szCs w:val="24"/>
          <w:lang w:val="en-US"/>
        </w:rPr>
        <w:t xml:space="preserve">, </w:t>
      </w:r>
      <w:proofErr w:type="spellStart"/>
      <w:r>
        <w:rPr>
          <w:szCs w:val="24"/>
          <w:lang w:val="en-US"/>
        </w:rPr>
        <w:t>kas</w:t>
      </w:r>
      <w:proofErr w:type="spellEnd"/>
      <w:r>
        <w:rPr>
          <w:szCs w:val="24"/>
          <w:lang w:val="en-US"/>
        </w:rPr>
        <w:t xml:space="preserve"> </w:t>
      </w:r>
      <w:proofErr w:type="spellStart"/>
      <w:r>
        <w:rPr>
          <w:szCs w:val="24"/>
          <w:lang w:val="en-US"/>
        </w:rPr>
        <w:t>radušies</w:t>
      </w:r>
      <w:proofErr w:type="spellEnd"/>
      <w:r>
        <w:rPr>
          <w:szCs w:val="24"/>
          <w:lang w:val="en-US"/>
        </w:rPr>
        <w:t xml:space="preserve"> </w:t>
      </w:r>
      <w:proofErr w:type="spellStart"/>
      <w:r>
        <w:rPr>
          <w:szCs w:val="24"/>
          <w:lang w:val="en-US"/>
        </w:rPr>
        <w:t>Izpildītājam</w:t>
      </w:r>
      <w:proofErr w:type="spellEnd"/>
      <w:r>
        <w:rPr>
          <w:szCs w:val="24"/>
          <w:lang w:val="en-US"/>
        </w:rPr>
        <w:t xml:space="preserve"> </w:t>
      </w:r>
      <w:proofErr w:type="spellStart"/>
      <w:r>
        <w:rPr>
          <w:szCs w:val="24"/>
          <w:lang w:val="en-US"/>
        </w:rPr>
        <w:t>neievērojot</w:t>
      </w:r>
      <w:proofErr w:type="spellEnd"/>
      <w:r>
        <w:rPr>
          <w:szCs w:val="24"/>
          <w:lang w:val="en-US"/>
        </w:rPr>
        <w:t xml:space="preserve"> </w:t>
      </w:r>
      <w:proofErr w:type="spellStart"/>
      <w:r>
        <w:rPr>
          <w:szCs w:val="24"/>
          <w:lang w:val="en-US"/>
        </w:rPr>
        <w:t>normatīvo</w:t>
      </w:r>
      <w:proofErr w:type="spellEnd"/>
      <w:r>
        <w:rPr>
          <w:szCs w:val="24"/>
          <w:lang w:val="en-US"/>
        </w:rPr>
        <w:t xml:space="preserve"> </w:t>
      </w:r>
      <w:proofErr w:type="spellStart"/>
      <w:r>
        <w:rPr>
          <w:szCs w:val="24"/>
          <w:lang w:val="en-US"/>
        </w:rPr>
        <w:t>aktu</w:t>
      </w:r>
      <w:proofErr w:type="spellEnd"/>
      <w:r>
        <w:rPr>
          <w:szCs w:val="24"/>
          <w:lang w:val="en-US"/>
        </w:rPr>
        <w:t xml:space="preserve">, </w:t>
      </w:r>
      <w:proofErr w:type="spellStart"/>
      <w:r>
        <w:rPr>
          <w:szCs w:val="24"/>
          <w:lang w:val="en-US"/>
        </w:rPr>
        <w:t>materiālu</w:t>
      </w:r>
      <w:proofErr w:type="spellEnd"/>
      <w:r>
        <w:rPr>
          <w:szCs w:val="24"/>
          <w:lang w:val="en-US"/>
        </w:rPr>
        <w:t xml:space="preserve"> </w:t>
      </w:r>
      <w:proofErr w:type="spellStart"/>
      <w:r>
        <w:rPr>
          <w:szCs w:val="24"/>
          <w:lang w:val="en-US"/>
        </w:rPr>
        <w:t>ražotāja</w:t>
      </w:r>
      <w:proofErr w:type="spellEnd"/>
      <w:r>
        <w:rPr>
          <w:szCs w:val="24"/>
          <w:lang w:val="en-US"/>
        </w:rPr>
        <w:t xml:space="preserve"> </w:t>
      </w:r>
      <w:proofErr w:type="spellStart"/>
      <w:r>
        <w:rPr>
          <w:szCs w:val="24"/>
          <w:lang w:val="en-US"/>
        </w:rPr>
        <w:t>vai</w:t>
      </w:r>
      <w:proofErr w:type="spellEnd"/>
      <w:r>
        <w:rPr>
          <w:szCs w:val="24"/>
          <w:lang w:val="en-US"/>
        </w:rPr>
        <w:t xml:space="preserve"> </w:t>
      </w:r>
      <w:proofErr w:type="spellStart"/>
      <w:r>
        <w:rPr>
          <w:szCs w:val="24"/>
          <w:lang w:val="en-US"/>
        </w:rPr>
        <w:t>Līguma</w:t>
      </w:r>
      <w:proofErr w:type="spellEnd"/>
      <w:r>
        <w:rPr>
          <w:szCs w:val="24"/>
          <w:lang w:val="en-US"/>
        </w:rPr>
        <w:t xml:space="preserve"> un </w:t>
      </w:r>
      <w:proofErr w:type="spellStart"/>
      <w:r>
        <w:rPr>
          <w:szCs w:val="24"/>
          <w:lang w:val="en-US"/>
        </w:rPr>
        <w:t>Tehniskās</w:t>
      </w:r>
      <w:proofErr w:type="spellEnd"/>
      <w:r>
        <w:rPr>
          <w:szCs w:val="24"/>
          <w:lang w:val="en-US"/>
        </w:rPr>
        <w:t xml:space="preserve"> </w:t>
      </w:r>
      <w:proofErr w:type="spellStart"/>
      <w:r>
        <w:rPr>
          <w:szCs w:val="24"/>
          <w:lang w:val="en-US"/>
        </w:rPr>
        <w:t>specifikācijas</w:t>
      </w:r>
      <w:proofErr w:type="spellEnd"/>
      <w:r>
        <w:rPr>
          <w:szCs w:val="24"/>
          <w:lang w:val="en-US"/>
        </w:rPr>
        <w:t xml:space="preserve"> </w:t>
      </w:r>
      <w:proofErr w:type="spellStart"/>
      <w:r>
        <w:rPr>
          <w:szCs w:val="24"/>
          <w:lang w:val="en-US"/>
        </w:rPr>
        <w:t>prasības</w:t>
      </w:r>
      <w:proofErr w:type="spellEnd"/>
      <w:r>
        <w:rPr>
          <w:szCs w:val="24"/>
          <w:lang w:val="en-US"/>
        </w:rPr>
        <w:t>.</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3.5</w:t>
      </w:r>
      <w:proofErr w:type="gramStart"/>
      <w:r>
        <w:rPr>
          <w:szCs w:val="24"/>
          <w:lang w:val="en-US"/>
        </w:rPr>
        <w:t>.Izpildītājs</w:t>
      </w:r>
      <w:proofErr w:type="gramEnd"/>
      <w:r>
        <w:rPr>
          <w:szCs w:val="24"/>
          <w:lang w:val="en-US"/>
        </w:rPr>
        <w:t xml:space="preserve"> </w:t>
      </w:r>
      <w:proofErr w:type="spellStart"/>
      <w:r>
        <w:rPr>
          <w:szCs w:val="24"/>
          <w:lang w:val="en-US"/>
        </w:rPr>
        <w:t>apņemas</w:t>
      </w:r>
      <w:proofErr w:type="spellEnd"/>
      <w:r>
        <w:rPr>
          <w:szCs w:val="24"/>
          <w:lang w:val="en-US"/>
        </w:rPr>
        <w:t xml:space="preserve">, </w:t>
      </w:r>
      <w:proofErr w:type="spellStart"/>
      <w:r>
        <w:rPr>
          <w:szCs w:val="24"/>
          <w:lang w:val="en-US"/>
        </w:rPr>
        <w:t>veicot</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izpildi</w:t>
      </w:r>
      <w:proofErr w:type="spellEnd"/>
      <w:r>
        <w:rPr>
          <w:szCs w:val="24"/>
          <w:lang w:val="en-US"/>
        </w:rPr>
        <w:t xml:space="preserve">, </w:t>
      </w:r>
      <w:proofErr w:type="spellStart"/>
      <w:r>
        <w:rPr>
          <w:szCs w:val="24"/>
          <w:lang w:val="en-US"/>
        </w:rPr>
        <w:t>izmantot</w:t>
      </w:r>
      <w:proofErr w:type="spellEnd"/>
      <w:r>
        <w:rPr>
          <w:szCs w:val="24"/>
          <w:lang w:val="en-US"/>
        </w:rPr>
        <w:t xml:space="preserve"> </w:t>
      </w:r>
      <w:proofErr w:type="spellStart"/>
      <w:r>
        <w:rPr>
          <w:szCs w:val="24"/>
          <w:lang w:val="en-US"/>
        </w:rPr>
        <w:t>tikai</w:t>
      </w:r>
      <w:proofErr w:type="spellEnd"/>
      <w:r>
        <w:rPr>
          <w:szCs w:val="24"/>
          <w:lang w:val="en-US"/>
        </w:rPr>
        <w:t xml:space="preserve"> </w:t>
      </w:r>
      <w:proofErr w:type="spellStart"/>
      <w:r>
        <w:rPr>
          <w:szCs w:val="24"/>
          <w:lang w:val="en-US"/>
        </w:rPr>
        <w:t>tādus</w:t>
      </w:r>
      <w:proofErr w:type="spellEnd"/>
      <w:r>
        <w:rPr>
          <w:szCs w:val="24"/>
          <w:lang w:val="en-US"/>
        </w:rPr>
        <w:t xml:space="preserve"> </w:t>
      </w:r>
      <w:proofErr w:type="spellStart"/>
      <w:r>
        <w:rPr>
          <w:szCs w:val="24"/>
          <w:lang w:val="en-US"/>
        </w:rPr>
        <w:t>materiālus</w:t>
      </w:r>
      <w:proofErr w:type="spellEnd"/>
      <w:r>
        <w:rPr>
          <w:szCs w:val="24"/>
          <w:lang w:val="en-US"/>
        </w:rPr>
        <w:t xml:space="preserve">, </w:t>
      </w:r>
      <w:proofErr w:type="spellStart"/>
      <w:r>
        <w:rPr>
          <w:szCs w:val="24"/>
          <w:lang w:val="en-US"/>
        </w:rPr>
        <w:t>kas</w:t>
      </w:r>
      <w:proofErr w:type="spellEnd"/>
      <w:r>
        <w:rPr>
          <w:szCs w:val="24"/>
          <w:lang w:val="en-US"/>
        </w:rPr>
        <w:t xml:space="preserve"> </w:t>
      </w:r>
      <w:proofErr w:type="spellStart"/>
      <w:r>
        <w:rPr>
          <w:szCs w:val="24"/>
          <w:lang w:val="en-US"/>
        </w:rPr>
        <w:t>atbilst</w:t>
      </w:r>
      <w:proofErr w:type="spellEnd"/>
      <w:r>
        <w:rPr>
          <w:szCs w:val="24"/>
          <w:lang w:val="en-US"/>
        </w:rPr>
        <w:t xml:space="preserve"> </w:t>
      </w:r>
      <w:proofErr w:type="spellStart"/>
      <w:r>
        <w:rPr>
          <w:szCs w:val="24"/>
          <w:lang w:val="en-US"/>
        </w:rPr>
        <w:t>Ceļu</w:t>
      </w:r>
      <w:proofErr w:type="spellEnd"/>
      <w:r>
        <w:rPr>
          <w:szCs w:val="24"/>
          <w:lang w:val="en-US"/>
        </w:rPr>
        <w:t xml:space="preserve"> </w:t>
      </w:r>
      <w:proofErr w:type="spellStart"/>
      <w:r>
        <w:rPr>
          <w:szCs w:val="24"/>
          <w:lang w:val="en-US"/>
        </w:rPr>
        <w:t>specifikāciju</w:t>
      </w:r>
      <w:proofErr w:type="spellEnd"/>
      <w:r>
        <w:rPr>
          <w:szCs w:val="24"/>
          <w:lang w:val="en-US"/>
        </w:rPr>
        <w:t xml:space="preserve"> 2014. </w:t>
      </w:r>
      <w:proofErr w:type="spellStart"/>
      <w:proofErr w:type="gramStart"/>
      <w:r>
        <w:rPr>
          <w:szCs w:val="24"/>
          <w:lang w:val="en-US"/>
        </w:rPr>
        <w:t>prasībām</w:t>
      </w:r>
      <w:proofErr w:type="spellEnd"/>
      <w:proofErr w:type="gramEnd"/>
      <w:r>
        <w:rPr>
          <w:szCs w:val="24"/>
          <w:lang w:val="en-US"/>
        </w:rPr>
        <w:t xml:space="preserve">, </w:t>
      </w:r>
      <w:proofErr w:type="spellStart"/>
      <w:r>
        <w:rPr>
          <w:szCs w:val="24"/>
          <w:lang w:val="en-US"/>
        </w:rPr>
        <w:t>ievērojot</w:t>
      </w:r>
      <w:proofErr w:type="spellEnd"/>
      <w:r>
        <w:rPr>
          <w:szCs w:val="24"/>
          <w:lang w:val="en-US"/>
        </w:rPr>
        <w:t xml:space="preserve"> </w:t>
      </w:r>
      <w:proofErr w:type="spellStart"/>
      <w:r>
        <w:rPr>
          <w:szCs w:val="24"/>
          <w:lang w:val="en-US"/>
        </w:rPr>
        <w:t>ceļa</w:t>
      </w:r>
      <w:proofErr w:type="spellEnd"/>
      <w:r>
        <w:rPr>
          <w:szCs w:val="24"/>
          <w:lang w:val="en-US"/>
        </w:rPr>
        <w:t xml:space="preserve"> </w:t>
      </w:r>
      <w:proofErr w:type="spellStart"/>
      <w:r>
        <w:rPr>
          <w:szCs w:val="24"/>
          <w:lang w:val="en-US"/>
        </w:rPr>
        <w:t>seguma</w:t>
      </w:r>
      <w:proofErr w:type="spellEnd"/>
      <w:r>
        <w:rPr>
          <w:szCs w:val="24"/>
          <w:lang w:val="en-US"/>
        </w:rPr>
        <w:t xml:space="preserve"> </w:t>
      </w:r>
      <w:proofErr w:type="spellStart"/>
      <w:r>
        <w:rPr>
          <w:szCs w:val="24"/>
          <w:lang w:val="en-US"/>
        </w:rPr>
        <w:t>veidojumu</w:t>
      </w:r>
      <w:proofErr w:type="spellEnd"/>
      <w:r>
        <w:rPr>
          <w:szCs w:val="24"/>
          <w:lang w:val="en-US"/>
        </w:rPr>
        <w:t xml:space="preserve"> un </w:t>
      </w:r>
      <w:proofErr w:type="spellStart"/>
      <w:r>
        <w:rPr>
          <w:szCs w:val="24"/>
          <w:lang w:val="en-US"/>
        </w:rPr>
        <w:t>noslogojumu</w:t>
      </w:r>
      <w:proofErr w:type="spellEnd"/>
      <w:r>
        <w:rPr>
          <w:szCs w:val="24"/>
          <w:lang w:val="en-US"/>
        </w:rPr>
        <w:t xml:space="preserve">. </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3.6</w:t>
      </w:r>
      <w:proofErr w:type="gramStart"/>
      <w:r>
        <w:rPr>
          <w:szCs w:val="24"/>
          <w:lang w:val="en-US"/>
        </w:rPr>
        <w:t>.Izpildītājs</w:t>
      </w:r>
      <w:proofErr w:type="gramEnd"/>
      <w:r>
        <w:rPr>
          <w:szCs w:val="24"/>
          <w:lang w:val="en-US"/>
        </w:rPr>
        <w:t xml:space="preserve"> </w:t>
      </w:r>
      <w:proofErr w:type="spellStart"/>
      <w:r>
        <w:rPr>
          <w:szCs w:val="24"/>
          <w:lang w:val="en-US"/>
        </w:rPr>
        <w:t>nodrošina</w:t>
      </w:r>
      <w:proofErr w:type="spellEnd"/>
      <w:r>
        <w:rPr>
          <w:szCs w:val="24"/>
          <w:lang w:val="en-US"/>
        </w:rPr>
        <w:t xml:space="preserve">, </w:t>
      </w:r>
      <w:proofErr w:type="spellStart"/>
      <w:r>
        <w:rPr>
          <w:szCs w:val="24"/>
          <w:lang w:val="en-US"/>
        </w:rPr>
        <w:t>ka</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izpildei</w:t>
      </w:r>
      <w:proofErr w:type="spellEnd"/>
      <w:r>
        <w:rPr>
          <w:szCs w:val="24"/>
          <w:lang w:val="en-US"/>
        </w:rPr>
        <w:t xml:space="preserve"> </w:t>
      </w:r>
      <w:proofErr w:type="spellStart"/>
      <w:r>
        <w:rPr>
          <w:szCs w:val="24"/>
          <w:lang w:val="en-US"/>
        </w:rPr>
        <w:t>nepieciešamās</w:t>
      </w:r>
      <w:proofErr w:type="spellEnd"/>
      <w:r>
        <w:rPr>
          <w:szCs w:val="24"/>
          <w:lang w:val="en-US"/>
        </w:rPr>
        <w:t xml:space="preserve"> </w:t>
      </w:r>
      <w:proofErr w:type="spellStart"/>
      <w:r>
        <w:rPr>
          <w:szCs w:val="24"/>
          <w:lang w:val="en-US"/>
        </w:rPr>
        <w:t>iekārtas</w:t>
      </w:r>
      <w:proofErr w:type="spellEnd"/>
      <w:r>
        <w:rPr>
          <w:szCs w:val="24"/>
          <w:lang w:val="en-US"/>
        </w:rPr>
        <w:t xml:space="preserve"> un </w:t>
      </w:r>
      <w:proofErr w:type="spellStart"/>
      <w:r>
        <w:rPr>
          <w:szCs w:val="24"/>
          <w:lang w:val="en-US"/>
        </w:rPr>
        <w:t>mehānismi</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darba</w:t>
      </w:r>
      <w:proofErr w:type="spellEnd"/>
      <w:r>
        <w:rPr>
          <w:szCs w:val="24"/>
          <w:lang w:val="en-US"/>
        </w:rPr>
        <w:t xml:space="preserve"> </w:t>
      </w:r>
      <w:proofErr w:type="spellStart"/>
      <w:r>
        <w:rPr>
          <w:szCs w:val="24"/>
          <w:lang w:val="en-US"/>
        </w:rPr>
        <w:t>kārtībā</w:t>
      </w:r>
      <w:proofErr w:type="spellEnd"/>
      <w:r>
        <w:rPr>
          <w:szCs w:val="24"/>
          <w:lang w:val="en-US"/>
        </w:rPr>
        <w:t xml:space="preserve"> un </w:t>
      </w:r>
      <w:proofErr w:type="spellStart"/>
      <w:r>
        <w:rPr>
          <w:szCs w:val="24"/>
          <w:lang w:val="en-US"/>
        </w:rPr>
        <w:t>labā</w:t>
      </w:r>
      <w:proofErr w:type="spellEnd"/>
      <w:r>
        <w:rPr>
          <w:szCs w:val="24"/>
          <w:lang w:val="en-US"/>
        </w:rPr>
        <w:t xml:space="preserve"> </w:t>
      </w:r>
      <w:proofErr w:type="spellStart"/>
      <w:r>
        <w:rPr>
          <w:szCs w:val="24"/>
          <w:lang w:val="en-US"/>
        </w:rPr>
        <w:t>tehniskā</w:t>
      </w:r>
      <w:proofErr w:type="spellEnd"/>
      <w:r>
        <w:rPr>
          <w:szCs w:val="24"/>
          <w:lang w:val="en-US"/>
        </w:rPr>
        <w:t xml:space="preserve"> </w:t>
      </w:r>
      <w:proofErr w:type="spellStart"/>
      <w:r>
        <w:rPr>
          <w:szCs w:val="24"/>
          <w:lang w:val="en-US"/>
        </w:rPr>
        <w:t>stāvoklī</w:t>
      </w:r>
      <w:proofErr w:type="spellEnd"/>
      <w:r>
        <w:rPr>
          <w:szCs w:val="24"/>
          <w:lang w:val="en-US"/>
        </w:rPr>
        <w:t xml:space="preserve">. </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 xml:space="preserve">3.7.Izpildītājs, </w:t>
      </w:r>
      <w:proofErr w:type="spellStart"/>
      <w:r>
        <w:rPr>
          <w:szCs w:val="24"/>
          <w:lang w:val="en-US"/>
        </w:rPr>
        <w:t>atbilstoši</w:t>
      </w:r>
      <w:proofErr w:type="spellEnd"/>
      <w:r>
        <w:rPr>
          <w:szCs w:val="24"/>
          <w:lang w:val="en-US"/>
        </w:rPr>
        <w:t xml:space="preserve"> </w:t>
      </w:r>
      <w:proofErr w:type="spellStart"/>
      <w:r>
        <w:rPr>
          <w:szCs w:val="24"/>
          <w:lang w:val="en-US"/>
        </w:rPr>
        <w:t>Latvijas</w:t>
      </w:r>
      <w:proofErr w:type="spellEnd"/>
      <w:r>
        <w:rPr>
          <w:szCs w:val="24"/>
          <w:lang w:val="en-US"/>
        </w:rPr>
        <w:t xml:space="preserve"> </w:t>
      </w:r>
      <w:proofErr w:type="spellStart"/>
      <w:r>
        <w:rPr>
          <w:szCs w:val="24"/>
          <w:lang w:val="en-US"/>
        </w:rPr>
        <w:t>Republikas</w:t>
      </w:r>
      <w:proofErr w:type="spellEnd"/>
      <w:r>
        <w:rPr>
          <w:szCs w:val="24"/>
          <w:lang w:val="en-US"/>
        </w:rPr>
        <w:t xml:space="preserve"> </w:t>
      </w:r>
      <w:proofErr w:type="spellStart"/>
      <w:r>
        <w:rPr>
          <w:szCs w:val="24"/>
          <w:lang w:val="en-US"/>
        </w:rPr>
        <w:t>normatīvo</w:t>
      </w:r>
      <w:proofErr w:type="spellEnd"/>
      <w:r>
        <w:rPr>
          <w:szCs w:val="24"/>
          <w:lang w:val="en-US"/>
        </w:rPr>
        <w:t xml:space="preserve"> </w:t>
      </w:r>
      <w:proofErr w:type="spellStart"/>
      <w:r>
        <w:rPr>
          <w:szCs w:val="24"/>
          <w:lang w:val="en-US"/>
        </w:rPr>
        <w:t>aktu</w:t>
      </w:r>
      <w:proofErr w:type="spellEnd"/>
      <w:r>
        <w:rPr>
          <w:szCs w:val="24"/>
          <w:lang w:val="en-US"/>
        </w:rPr>
        <w:t xml:space="preserve"> </w:t>
      </w:r>
      <w:proofErr w:type="spellStart"/>
      <w:r>
        <w:rPr>
          <w:szCs w:val="24"/>
          <w:lang w:val="en-US"/>
        </w:rPr>
        <w:t>prasībām</w:t>
      </w:r>
      <w:proofErr w:type="spellEnd"/>
      <w:r>
        <w:rPr>
          <w:szCs w:val="24"/>
          <w:lang w:val="en-US"/>
        </w:rPr>
        <w:t xml:space="preserve">, </w:t>
      </w:r>
      <w:proofErr w:type="spellStart"/>
      <w:r>
        <w:rPr>
          <w:szCs w:val="24"/>
          <w:lang w:val="en-US"/>
        </w:rPr>
        <w:t>Līguma</w:t>
      </w:r>
      <w:proofErr w:type="spellEnd"/>
      <w:r>
        <w:rPr>
          <w:szCs w:val="24"/>
          <w:lang w:val="en-US"/>
        </w:rPr>
        <w:t xml:space="preserve"> un </w:t>
      </w:r>
      <w:proofErr w:type="spellStart"/>
      <w:r>
        <w:rPr>
          <w:szCs w:val="24"/>
          <w:lang w:val="en-US"/>
        </w:rPr>
        <w:t>Tehniskās</w:t>
      </w:r>
      <w:proofErr w:type="spellEnd"/>
      <w:r>
        <w:rPr>
          <w:szCs w:val="24"/>
          <w:lang w:val="en-US"/>
        </w:rPr>
        <w:t xml:space="preserve"> </w:t>
      </w:r>
      <w:proofErr w:type="spellStart"/>
      <w:r>
        <w:rPr>
          <w:szCs w:val="24"/>
          <w:lang w:val="en-US"/>
        </w:rPr>
        <w:t>specifikācijas</w:t>
      </w:r>
      <w:proofErr w:type="spellEnd"/>
      <w:r>
        <w:rPr>
          <w:szCs w:val="24"/>
          <w:lang w:val="en-US"/>
        </w:rPr>
        <w:t xml:space="preserve"> </w:t>
      </w:r>
      <w:proofErr w:type="spellStart"/>
      <w:r>
        <w:rPr>
          <w:szCs w:val="24"/>
          <w:lang w:val="en-US"/>
        </w:rPr>
        <w:t>noteikumiem</w:t>
      </w:r>
      <w:proofErr w:type="spellEnd"/>
      <w:r>
        <w:rPr>
          <w:szCs w:val="24"/>
          <w:lang w:val="en-US"/>
        </w:rPr>
        <w:t xml:space="preserve">, </w:t>
      </w:r>
      <w:proofErr w:type="spellStart"/>
      <w:r>
        <w:rPr>
          <w:szCs w:val="24"/>
          <w:lang w:val="en-US"/>
        </w:rPr>
        <w:t>patstāvīgi</w:t>
      </w:r>
      <w:proofErr w:type="spellEnd"/>
      <w:r>
        <w:rPr>
          <w:szCs w:val="24"/>
          <w:lang w:val="en-US"/>
        </w:rPr>
        <w:t xml:space="preserve"> </w:t>
      </w:r>
      <w:proofErr w:type="spellStart"/>
      <w:r>
        <w:rPr>
          <w:szCs w:val="24"/>
          <w:lang w:val="en-US"/>
        </w:rPr>
        <w:t>nodrošina</w:t>
      </w:r>
      <w:proofErr w:type="spellEnd"/>
      <w:r>
        <w:rPr>
          <w:szCs w:val="24"/>
          <w:lang w:val="en-US"/>
        </w:rPr>
        <w:t xml:space="preserve"> </w:t>
      </w:r>
      <w:proofErr w:type="spellStart"/>
      <w:r>
        <w:rPr>
          <w:szCs w:val="24"/>
          <w:lang w:val="en-US"/>
        </w:rPr>
        <w:t>Darbu</w:t>
      </w:r>
      <w:proofErr w:type="spellEnd"/>
      <w:r>
        <w:rPr>
          <w:szCs w:val="24"/>
          <w:lang w:val="en-US"/>
        </w:rPr>
        <w:t xml:space="preserve"> </w:t>
      </w:r>
      <w:proofErr w:type="spellStart"/>
      <w:r>
        <w:rPr>
          <w:szCs w:val="24"/>
          <w:lang w:val="en-US"/>
        </w:rPr>
        <w:t>izpildes</w:t>
      </w:r>
      <w:proofErr w:type="spellEnd"/>
      <w:r>
        <w:rPr>
          <w:szCs w:val="24"/>
          <w:lang w:val="en-US"/>
        </w:rPr>
        <w:t xml:space="preserve"> </w:t>
      </w:r>
      <w:proofErr w:type="spellStart"/>
      <w:r>
        <w:rPr>
          <w:szCs w:val="24"/>
          <w:lang w:val="en-US"/>
        </w:rPr>
        <w:t>rezultātā</w:t>
      </w:r>
      <w:proofErr w:type="spellEnd"/>
      <w:r>
        <w:rPr>
          <w:szCs w:val="24"/>
          <w:lang w:val="en-US"/>
        </w:rPr>
        <w:t xml:space="preserve"> </w:t>
      </w:r>
      <w:proofErr w:type="spellStart"/>
      <w:r>
        <w:rPr>
          <w:szCs w:val="24"/>
          <w:lang w:val="en-US"/>
        </w:rPr>
        <w:t>radušos</w:t>
      </w:r>
      <w:proofErr w:type="spellEnd"/>
      <w:r>
        <w:rPr>
          <w:szCs w:val="24"/>
          <w:lang w:val="en-US"/>
        </w:rPr>
        <w:t xml:space="preserve"> </w:t>
      </w:r>
      <w:proofErr w:type="spellStart"/>
      <w:r>
        <w:rPr>
          <w:szCs w:val="24"/>
          <w:lang w:val="en-US"/>
        </w:rPr>
        <w:t>bīstamo</w:t>
      </w:r>
      <w:proofErr w:type="spellEnd"/>
      <w:r>
        <w:rPr>
          <w:szCs w:val="24"/>
          <w:lang w:val="en-US"/>
        </w:rPr>
        <w:t xml:space="preserve"> un/</w:t>
      </w:r>
      <w:proofErr w:type="spellStart"/>
      <w:r>
        <w:rPr>
          <w:szCs w:val="24"/>
          <w:lang w:val="en-US"/>
        </w:rPr>
        <w:t>vai</w:t>
      </w:r>
      <w:proofErr w:type="spellEnd"/>
      <w:r>
        <w:rPr>
          <w:szCs w:val="24"/>
          <w:lang w:val="en-US"/>
        </w:rPr>
        <w:t xml:space="preserve"> </w:t>
      </w:r>
      <w:proofErr w:type="spellStart"/>
      <w:r>
        <w:rPr>
          <w:szCs w:val="24"/>
          <w:lang w:val="en-US"/>
        </w:rPr>
        <w:t>ražošanas</w:t>
      </w:r>
      <w:proofErr w:type="spellEnd"/>
      <w:r>
        <w:rPr>
          <w:szCs w:val="24"/>
          <w:lang w:val="en-US"/>
        </w:rPr>
        <w:t xml:space="preserve"> </w:t>
      </w:r>
      <w:proofErr w:type="spellStart"/>
      <w:r>
        <w:rPr>
          <w:szCs w:val="24"/>
          <w:lang w:val="en-US"/>
        </w:rPr>
        <w:t>atkritumu</w:t>
      </w:r>
      <w:proofErr w:type="spellEnd"/>
      <w:r>
        <w:rPr>
          <w:szCs w:val="24"/>
          <w:lang w:val="en-US"/>
        </w:rPr>
        <w:t xml:space="preserve"> </w:t>
      </w:r>
      <w:proofErr w:type="spellStart"/>
      <w:r>
        <w:rPr>
          <w:szCs w:val="24"/>
          <w:lang w:val="en-US"/>
        </w:rPr>
        <w:t>savākšanu</w:t>
      </w:r>
      <w:proofErr w:type="spellEnd"/>
      <w:r>
        <w:rPr>
          <w:szCs w:val="24"/>
          <w:lang w:val="en-US"/>
        </w:rPr>
        <w:t xml:space="preserve">, </w:t>
      </w:r>
      <w:proofErr w:type="spellStart"/>
      <w:r>
        <w:rPr>
          <w:szCs w:val="24"/>
          <w:lang w:val="en-US"/>
        </w:rPr>
        <w:t>pārvadāšanu</w:t>
      </w:r>
      <w:proofErr w:type="spellEnd"/>
      <w:r>
        <w:rPr>
          <w:szCs w:val="24"/>
          <w:lang w:val="en-US"/>
        </w:rPr>
        <w:t xml:space="preserve">, </w:t>
      </w:r>
      <w:proofErr w:type="spellStart"/>
      <w:r>
        <w:rPr>
          <w:szCs w:val="24"/>
          <w:lang w:val="en-US"/>
        </w:rPr>
        <w:t>reģenerāciju</w:t>
      </w:r>
      <w:proofErr w:type="spellEnd"/>
      <w:r>
        <w:rPr>
          <w:szCs w:val="24"/>
          <w:lang w:val="en-US"/>
        </w:rPr>
        <w:t xml:space="preserve"> </w:t>
      </w:r>
      <w:proofErr w:type="spellStart"/>
      <w:r>
        <w:rPr>
          <w:szCs w:val="24"/>
          <w:lang w:val="en-US"/>
        </w:rPr>
        <w:t>vai</w:t>
      </w:r>
      <w:proofErr w:type="spellEnd"/>
      <w:r>
        <w:rPr>
          <w:szCs w:val="24"/>
          <w:lang w:val="en-US"/>
        </w:rPr>
        <w:t xml:space="preserve"> </w:t>
      </w:r>
      <w:proofErr w:type="spellStart"/>
      <w:r>
        <w:rPr>
          <w:szCs w:val="24"/>
          <w:lang w:val="en-US"/>
        </w:rPr>
        <w:t>apglabāšanu</w:t>
      </w:r>
      <w:proofErr w:type="spellEnd"/>
      <w:r>
        <w:rPr>
          <w:szCs w:val="24"/>
          <w:lang w:val="en-US"/>
        </w:rPr>
        <w:t xml:space="preserve">. </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lastRenderedPageBreak/>
        <w:t>3.8</w:t>
      </w:r>
      <w:proofErr w:type="gramStart"/>
      <w:r>
        <w:rPr>
          <w:szCs w:val="24"/>
          <w:lang w:val="en-US"/>
        </w:rPr>
        <w:t>.Izpildītājs</w:t>
      </w:r>
      <w:proofErr w:type="gramEnd"/>
      <w:r>
        <w:rPr>
          <w:szCs w:val="24"/>
          <w:lang w:val="en-US"/>
        </w:rPr>
        <w:t xml:space="preserve"> </w:t>
      </w:r>
      <w:r>
        <w:rPr>
          <w:rFonts w:eastAsia="Calibri"/>
          <w:noProof/>
          <w:szCs w:val="24"/>
        </w:rPr>
        <w:t>ir jāizņem rakšanas atļauja saskaņā ar 2013.gada 10.oktobra Daugavpils pilsētas teritorijas saistošiem noteikumiem Nr.23 „Inženierkomunikāciju un transporta būvju aizsardzības noteikumi”.</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3.9</w:t>
      </w:r>
      <w:proofErr w:type="gramStart"/>
      <w:r>
        <w:rPr>
          <w:szCs w:val="24"/>
          <w:lang w:val="en-US"/>
        </w:rPr>
        <w:t>.Izpildītājs</w:t>
      </w:r>
      <w:proofErr w:type="gramEnd"/>
      <w:r>
        <w:rPr>
          <w:rFonts w:eastAsia="Calibri"/>
          <w:noProof/>
          <w:color w:val="000000"/>
          <w:szCs w:val="24"/>
        </w:rPr>
        <w:t xml:space="preserve"> pēc </w:t>
      </w:r>
      <w:proofErr w:type="spellStart"/>
      <w:r>
        <w:rPr>
          <w:szCs w:val="24"/>
          <w:lang w:val="en-US"/>
        </w:rPr>
        <w:t>Darbu</w:t>
      </w:r>
      <w:proofErr w:type="spellEnd"/>
      <w:r>
        <w:rPr>
          <w:szCs w:val="24"/>
          <w:lang w:val="en-US"/>
        </w:rPr>
        <w:t xml:space="preserve"> </w:t>
      </w:r>
      <w:proofErr w:type="spellStart"/>
      <w:r>
        <w:rPr>
          <w:szCs w:val="24"/>
          <w:lang w:val="en-US"/>
        </w:rPr>
        <w:t>nodošanas-pieņemšanas</w:t>
      </w:r>
      <w:proofErr w:type="spellEnd"/>
      <w:r>
        <w:rPr>
          <w:szCs w:val="24"/>
          <w:lang w:val="en-US"/>
        </w:rPr>
        <w:t xml:space="preserve"> </w:t>
      </w:r>
      <w:proofErr w:type="spellStart"/>
      <w:r>
        <w:rPr>
          <w:szCs w:val="24"/>
          <w:lang w:val="en-US"/>
        </w:rPr>
        <w:t>akta</w:t>
      </w:r>
      <w:proofErr w:type="spellEnd"/>
      <w:r>
        <w:rPr>
          <w:szCs w:val="24"/>
          <w:lang w:val="en-US"/>
        </w:rPr>
        <w:t xml:space="preserve"> </w:t>
      </w:r>
      <w:proofErr w:type="spellStart"/>
      <w:r>
        <w:rPr>
          <w:szCs w:val="24"/>
          <w:lang w:val="en-US"/>
        </w:rPr>
        <w:t>parakstīšanas</w:t>
      </w:r>
      <w:proofErr w:type="spellEnd"/>
      <w:r>
        <w:rPr>
          <w:rFonts w:eastAsia="Calibri"/>
          <w:noProof/>
          <w:color w:val="000000"/>
          <w:szCs w:val="24"/>
        </w:rPr>
        <w:t xml:space="preserve"> saglabā un nodod divus ģeodēziskus punktus </w:t>
      </w:r>
      <w:r>
        <w:rPr>
          <w:rFonts w:eastAsia="Calibri"/>
          <w:noProof/>
          <w:color w:val="000000"/>
          <w:szCs w:val="24"/>
          <w:lang w:eastAsia="lv-LV"/>
        </w:rPr>
        <w:t>Daugavpils pilsētas domes Pilsētplānošanas un būvniecības departamentam.</w:t>
      </w:r>
    </w:p>
    <w:p w:rsidR="006D61CD" w:rsidRDefault="006D61CD" w:rsidP="006D61CD">
      <w:pPr>
        <w:autoSpaceDE w:val="0"/>
        <w:autoSpaceDN w:val="0"/>
        <w:adjustRightInd w:val="0"/>
        <w:spacing w:after="120" w:line="20" w:lineRule="atLeast"/>
        <w:ind w:left="482" w:hanging="482"/>
        <w:jc w:val="both"/>
        <w:rPr>
          <w:szCs w:val="24"/>
        </w:rPr>
      </w:pPr>
      <w:r>
        <w:rPr>
          <w:szCs w:val="24"/>
        </w:rPr>
        <w:t xml:space="preserve">3.10.Pasūtītājam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6D61CD" w:rsidRDefault="006D61CD" w:rsidP="006D61CD">
      <w:pPr>
        <w:autoSpaceDE w:val="0"/>
        <w:autoSpaceDN w:val="0"/>
        <w:adjustRightInd w:val="0"/>
        <w:spacing w:after="120" w:line="20" w:lineRule="atLeast"/>
        <w:ind w:left="482" w:hanging="482"/>
        <w:jc w:val="both"/>
        <w:rPr>
          <w:szCs w:val="24"/>
        </w:rPr>
      </w:pPr>
      <w:r>
        <w:rPr>
          <w:szCs w:val="24"/>
        </w:rPr>
        <w:t xml:space="preserve">3.11.Pasūtītājam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6D61CD" w:rsidRDefault="006D61CD" w:rsidP="006D61CD">
      <w:pPr>
        <w:autoSpaceDE w:val="0"/>
        <w:autoSpaceDN w:val="0"/>
        <w:adjustRightInd w:val="0"/>
        <w:spacing w:after="120" w:line="20" w:lineRule="atLeast"/>
        <w:ind w:left="482" w:hanging="482"/>
        <w:jc w:val="both"/>
        <w:rPr>
          <w:szCs w:val="24"/>
        </w:rPr>
      </w:pPr>
      <w:r>
        <w:rPr>
          <w:szCs w:val="24"/>
        </w:rPr>
        <w:t>3.12.Izpildītājam ir tiesības lūgt Pasūtītājam tehnoloģisko pārtraukumu, Bet Pasūtītājam ir pienākums izvērtēt Izpildītāja lūguma par tehnoloģisko pārtraukumu pamatotību.</w:t>
      </w:r>
    </w:p>
    <w:p w:rsidR="006D61CD" w:rsidRDefault="006D61CD" w:rsidP="006D61CD">
      <w:pPr>
        <w:autoSpaceDE w:val="0"/>
        <w:autoSpaceDN w:val="0"/>
        <w:adjustRightInd w:val="0"/>
        <w:spacing w:after="120" w:line="20" w:lineRule="atLeast"/>
        <w:jc w:val="both"/>
        <w:rPr>
          <w:szCs w:val="24"/>
        </w:rPr>
      </w:pPr>
      <w:r>
        <w:rPr>
          <w:szCs w:val="24"/>
        </w:rPr>
        <w:t xml:space="preserve"> </w:t>
      </w:r>
    </w:p>
    <w:p w:rsidR="006D61CD" w:rsidRDefault="006D61CD" w:rsidP="006D61CD">
      <w:pPr>
        <w:autoSpaceDE w:val="0"/>
        <w:autoSpaceDN w:val="0"/>
        <w:adjustRightInd w:val="0"/>
        <w:spacing w:after="120" w:line="20" w:lineRule="atLeast"/>
        <w:ind w:left="482" w:hanging="482"/>
        <w:jc w:val="center"/>
        <w:rPr>
          <w:szCs w:val="24"/>
        </w:rPr>
      </w:pPr>
      <w:r>
        <w:rPr>
          <w:b/>
          <w:bCs/>
          <w:szCs w:val="24"/>
        </w:rPr>
        <w:t>4.</w:t>
      </w:r>
      <w:r w:rsidR="00B92C7D">
        <w:rPr>
          <w:b/>
          <w:bCs/>
          <w:szCs w:val="24"/>
        </w:rPr>
        <w:t xml:space="preserve"> </w:t>
      </w:r>
      <w:r>
        <w:rPr>
          <w:b/>
          <w:bCs/>
          <w:szCs w:val="24"/>
        </w:rPr>
        <w:t>DARBU IZPILDES NODOŠANAS – PIEŅEMŠANAS KĀRTĪBA</w:t>
      </w:r>
    </w:p>
    <w:p w:rsidR="006D61CD" w:rsidRDefault="006D61CD" w:rsidP="006D61CD">
      <w:pPr>
        <w:autoSpaceDE w:val="0"/>
        <w:autoSpaceDN w:val="0"/>
        <w:adjustRightInd w:val="0"/>
        <w:spacing w:after="120" w:line="20" w:lineRule="atLeast"/>
        <w:ind w:left="360" w:hanging="360"/>
        <w:jc w:val="both"/>
        <w:rPr>
          <w:szCs w:val="24"/>
        </w:rPr>
      </w:pPr>
      <w:r>
        <w:rPr>
          <w:szCs w:val="24"/>
        </w:rPr>
        <w:t>4.1.</w:t>
      </w:r>
      <w:r>
        <w:rPr>
          <w:bCs/>
          <w:szCs w:val="24"/>
        </w:rPr>
        <w:t>Caurtekas atjaunošanu Daugavas iela Nr.56 apkaimē, Daugavpilī</w:t>
      </w:r>
      <w:r>
        <w:rPr>
          <w:szCs w:val="24"/>
        </w:rPr>
        <w:t xml:space="preserve"> Izpildītājs uzsāk 5 (piecu) darba dienu laikā no šī Līguma parakstīšanas dienas.</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4.2.Pēc Darbu veikšanas Izpildītājs sagatavo Darbu nodošanas-pieņemšanas aktu un to paraksta Pušu pilnvarotās personas.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4.4.Izpildītie Darbi netiek pieņemti ar nodošanas un pieņemšana aktu, ja tie neatbilst Līguma 3.1.punkta prasībām, Tehniskajai specifikācijai, Tāmēm un Pieteikumam.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4.5.Darbu nodošanas-pieņemšanas aktā tiek norādīts Līguma numurs, Izpildītājs, Darbu izpildes vieta un veids, uzsākšanas un pabeigšanas laiks, Darbu apjoms un izlietotie materiāli, kā arī kopsumma, par kādu ir veikti Darbi. </w:t>
      </w:r>
    </w:p>
    <w:p w:rsidR="006D61CD" w:rsidRDefault="006D61CD" w:rsidP="006D61CD">
      <w:pPr>
        <w:autoSpaceDE w:val="0"/>
        <w:autoSpaceDN w:val="0"/>
        <w:adjustRightInd w:val="0"/>
        <w:spacing w:after="120" w:line="20" w:lineRule="atLeast"/>
        <w:jc w:val="both"/>
        <w:rPr>
          <w:b/>
          <w:bCs/>
          <w:szCs w:val="24"/>
        </w:rPr>
      </w:pPr>
    </w:p>
    <w:p w:rsidR="006D61CD" w:rsidRDefault="006D61CD" w:rsidP="006D61CD">
      <w:pPr>
        <w:autoSpaceDE w:val="0"/>
        <w:autoSpaceDN w:val="0"/>
        <w:adjustRightInd w:val="0"/>
        <w:spacing w:after="120" w:line="20" w:lineRule="atLeast"/>
        <w:jc w:val="center"/>
        <w:rPr>
          <w:szCs w:val="24"/>
        </w:rPr>
      </w:pPr>
      <w:r>
        <w:rPr>
          <w:b/>
          <w:bCs/>
          <w:szCs w:val="24"/>
        </w:rPr>
        <w:t>5.</w:t>
      </w:r>
      <w:r w:rsidR="00B92C7D">
        <w:rPr>
          <w:b/>
          <w:bCs/>
          <w:szCs w:val="24"/>
        </w:rPr>
        <w:t xml:space="preserve"> </w:t>
      </w:r>
      <w:r>
        <w:rPr>
          <w:b/>
          <w:bCs/>
          <w:szCs w:val="24"/>
        </w:rPr>
        <w:t>DARBU GARANTIJAS UN TRŪKUMU VAI DEFEKTU NOVĒRŠANAS KĀRTĪBA</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5.1.Izpildītājs garantē Darbu kvalitāti, funkcionālo darbību, atbilstību Līgumam. Izpildītājs uzņemas atbildību par trūkumiem un/vai defektiem Darbos, kas radušies garantijas termiņā. </w:t>
      </w:r>
    </w:p>
    <w:p w:rsidR="006D61CD" w:rsidRDefault="006D61CD" w:rsidP="006D61CD">
      <w:pPr>
        <w:autoSpaceDE w:val="0"/>
        <w:autoSpaceDN w:val="0"/>
        <w:adjustRightInd w:val="0"/>
        <w:spacing w:after="120" w:line="20" w:lineRule="atLeast"/>
        <w:ind w:left="360" w:hanging="360"/>
        <w:jc w:val="both"/>
        <w:rPr>
          <w:szCs w:val="24"/>
        </w:rPr>
      </w:pPr>
      <w:r>
        <w:rPr>
          <w:szCs w:val="24"/>
        </w:rPr>
        <w:t>5.2.Izpildītiem Darbiem garantijas laiks ir 3 (trīs) gadi no Darbu nodošanas-pieņemšanas akta parakstīšanas dienas.</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5.3.Garantijas laikā pēc Pasūtītāja pretenzijas iesniegšanas Izpildītājam uz sava rēķina 3 (trīs) darba dienu laikā ir jāveic trūkumu un/vai defektu novēršana. Pretenzijā norāda veicamo Darbu apjomus un izpildes termiņu.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6D61CD" w:rsidRDefault="006D61CD" w:rsidP="006D61CD">
      <w:pPr>
        <w:autoSpaceDE w:val="0"/>
        <w:autoSpaceDN w:val="0"/>
        <w:adjustRightInd w:val="0"/>
        <w:spacing w:after="120" w:line="20" w:lineRule="atLeast"/>
        <w:ind w:left="360" w:hanging="360"/>
        <w:jc w:val="center"/>
        <w:rPr>
          <w:szCs w:val="24"/>
        </w:rPr>
      </w:pPr>
      <w:r>
        <w:rPr>
          <w:b/>
          <w:bCs/>
          <w:szCs w:val="24"/>
        </w:rPr>
        <w:lastRenderedPageBreak/>
        <w:t>6.</w:t>
      </w:r>
      <w:r w:rsidR="00B92C7D">
        <w:rPr>
          <w:b/>
          <w:bCs/>
          <w:szCs w:val="24"/>
        </w:rPr>
        <w:t xml:space="preserve"> </w:t>
      </w:r>
      <w:r>
        <w:rPr>
          <w:b/>
          <w:bCs/>
          <w:szCs w:val="24"/>
        </w:rPr>
        <w:t>PUŠU ATBILDĪBA</w:t>
      </w:r>
    </w:p>
    <w:p w:rsidR="006D61CD" w:rsidRDefault="006D61CD" w:rsidP="006D61CD">
      <w:pPr>
        <w:autoSpaceDE w:val="0"/>
        <w:autoSpaceDN w:val="0"/>
        <w:adjustRightInd w:val="0"/>
        <w:spacing w:after="120" w:line="20" w:lineRule="atLeast"/>
        <w:ind w:left="369" w:hanging="369"/>
        <w:jc w:val="both"/>
        <w:rPr>
          <w:szCs w:val="24"/>
        </w:rPr>
      </w:pPr>
      <w:r>
        <w:rPr>
          <w:szCs w:val="24"/>
        </w:rPr>
        <w:t>6.1.</w:t>
      </w:r>
      <w:r>
        <w:rPr>
          <w:szCs w:val="24"/>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6D61CD" w:rsidRDefault="006D61CD" w:rsidP="006D61CD">
      <w:pPr>
        <w:autoSpaceDE w:val="0"/>
        <w:autoSpaceDN w:val="0"/>
        <w:adjustRightInd w:val="0"/>
        <w:spacing w:after="120" w:line="20" w:lineRule="atLeast"/>
        <w:ind w:left="369" w:hanging="369"/>
        <w:jc w:val="both"/>
        <w:rPr>
          <w:szCs w:val="24"/>
        </w:rPr>
      </w:pPr>
      <w:r>
        <w:rPr>
          <w:szCs w:val="24"/>
        </w:rPr>
        <w:t>6.2.</w:t>
      </w:r>
      <w:r>
        <w:rPr>
          <w:szCs w:val="24"/>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6D61CD" w:rsidRDefault="006D61CD" w:rsidP="006D61CD">
      <w:pPr>
        <w:autoSpaceDE w:val="0"/>
        <w:autoSpaceDN w:val="0"/>
        <w:adjustRightInd w:val="0"/>
        <w:spacing w:after="120" w:line="20" w:lineRule="atLeast"/>
        <w:ind w:left="369" w:hanging="369"/>
        <w:jc w:val="both"/>
        <w:rPr>
          <w:szCs w:val="24"/>
        </w:rPr>
      </w:pPr>
      <w:r>
        <w:rPr>
          <w:szCs w:val="24"/>
        </w:rPr>
        <w:t>6.3.</w:t>
      </w:r>
      <w:r>
        <w:rPr>
          <w:szCs w:val="24"/>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Pr>
          <w:szCs w:val="24"/>
        </w:rPr>
        <w:t>nodarītāja</w:t>
      </w:r>
      <w:proofErr w:type="spellEnd"/>
      <w:r>
        <w:rPr>
          <w:szCs w:val="24"/>
        </w:rPr>
        <w:t xml:space="preserve"> vaina, zaudējumu esamības fakts un zaudējumu apmērs, kā arī cēloniskais sakars starp prettiesisko rīcību un nodarītajiem zaudējumiem. </w:t>
      </w:r>
    </w:p>
    <w:p w:rsidR="006D61CD" w:rsidRDefault="006D61CD" w:rsidP="006D61CD">
      <w:pPr>
        <w:autoSpaceDE w:val="0"/>
        <w:autoSpaceDN w:val="0"/>
        <w:adjustRightInd w:val="0"/>
        <w:spacing w:after="120" w:line="20" w:lineRule="atLeast"/>
        <w:ind w:left="369" w:hanging="369"/>
        <w:jc w:val="both"/>
        <w:rPr>
          <w:szCs w:val="24"/>
        </w:rPr>
      </w:pPr>
      <w:r>
        <w:rPr>
          <w:szCs w:val="24"/>
        </w:rPr>
        <w:t>6.4.</w:t>
      </w:r>
      <w:r>
        <w:rPr>
          <w:szCs w:val="24"/>
        </w:rPr>
        <w:tab/>
        <w:t xml:space="preserve">Pasūtītājam ir tiesības ieturēt Izpildītājam aprēķināto līgumsodu no Izpildītājam maksājamām summām. </w:t>
      </w:r>
    </w:p>
    <w:p w:rsidR="006D61CD" w:rsidRDefault="006D61CD" w:rsidP="006D61CD">
      <w:pPr>
        <w:autoSpaceDE w:val="0"/>
        <w:autoSpaceDN w:val="0"/>
        <w:adjustRightInd w:val="0"/>
        <w:spacing w:after="120" w:line="20" w:lineRule="atLeast"/>
        <w:ind w:left="369" w:hanging="369"/>
        <w:jc w:val="both"/>
        <w:rPr>
          <w:szCs w:val="24"/>
          <w:lang w:val="en-US"/>
        </w:rPr>
      </w:pPr>
      <w:r>
        <w:rPr>
          <w:szCs w:val="24"/>
          <w:lang w:val="en-US"/>
        </w:rPr>
        <w:t>6.5.</w:t>
      </w:r>
      <w:r>
        <w:rPr>
          <w:szCs w:val="24"/>
          <w:lang w:val="en-US"/>
        </w:rPr>
        <w:tab/>
      </w:r>
      <w:proofErr w:type="spellStart"/>
      <w:r>
        <w:rPr>
          <w:szCs w:val="24"/>
          <w:lang w:val="en-US"/>
        </w:rPr>
        <w:t>Līgumsoda</w:t>
      </w:r>
      <w:proofErr w:type="spellEnd"/>
      <w:r>
        <w:rPr>
          <w:szCs w:val="24"/>
          <w:lang w:val="en-US"/>
        </w:rPr>
        <w:t xml:space="preserve"> </w:t>
      </w:r>
      <w:proofErr w:type="spellStart"/>
      <w:r>
        <w:rPr>
          <w:szCs w:val="24"/>
          <w:lang w:val="en-US"/>
        </w:rPr>
        <w:t>samaksa</w:t>
      </w:r>
      <w:proofErr w:type="spellEnd"/>
      <w:r>
        <w:rPr>
          <w:szCs w:val="24"/>
          <w:lang w:val="en-US"/>
        </w:rPr>
        <w:t xml:space="preserve"> </w:t>
      </w:r>
      <w:proofErr w:type="spellStart"/>
      <w:r>
        <w:rPr>
          <w:szCs w:val="24"/>
          <w:lang w:val="en-US"/>
        </w:rPr>
        <w:t>neatbrīvo</w:t>
      </w:r>
      <w:proofErr w:type="spellEnd"/>
      <w:r>
        <w:rPr>
          <w:szCs w:val="24"/>
          <w:lang w:val="en-US"/>
        </w:rPr>
        <w:t xml:space="preserve"> </w:t>
      </w:r>
      <w:proofErr w:type="spellStart"/>
      <w:r>
        <w:rPr>
          <w:szCs w:val="24"/>
          <w:lang w:val="en-US"/>
        </w:rPr>
        <w:t>Puses</w:t>
      </w:r>
      <w:proofErr w:type="spellEnd"/>
      <w:r>
        <w:rPr>
          <w:szCs w:val="24"/>
          <w:lang w:val="en-US"/>
        </w:rPr>
        <w:t xml:space="preserve"> no </w:t>
      </w:r>
      <w:proofErr w:type="spellStart"/>
      <w:r>
        <w:rPr>
          <w:szCs w:val="24"/>
          <w:lang w:val="en-US"/>
        </w:rPr>
        <w:t>saistību</w:t>
      </w:r>
      <w:proofErr w:type="spellEnd"/>
      <w:r>
        <w:rPr>
          <w:szCs w:val="24"/>
          <w:lang w:val="en-US"/>
        </w:rPr>
        <w:t xml:space="preserve"> </w:t>
      </w:r>
      <w:proofErr w:type="spellStart"/>
      <w:r>
        <w:rPr>
          <w:szCs w:val="24"/>
          <w:lang w:val="en-US"/>
        </w:rPr>
        <w:t>izpildes</w:t>
      </w:r>
      <w:proofErr w:type="spellEnd"/>
      <w:r>
        <w:rPr>
          <w:szCs w:val="24"/>
          <w:lang w:val="en-US"/>
        </w:rPr>
        <w:t xml:space="preserve">. </w:t>
      </w:r>
    </w:p>
    <w:p w:rsidR="006D61CD" w:rsidRDefault="006D61CD" w:rsidP="006D61CD">
      <w:pPr>
        <w:autoSpaceDE w:val="0"/>
        <w:autoSpaceDN w:val="0"/>
        <w:adjustRightInd w:val="0"/>
        <w:spacing w:after="120" w:line="20" w:lineRule="atLeast"/>
        <w:jc w:val="both"/>
        <w:rPr>
          <w:b/>
          <w:bCs/>
          <w:szCs w:val="24"/>
          <w:lang w:val="en-US"/>
        </w:rPr>
      </w:pPr>
    </w:p>
    <w:p w:rsidR="006D61CD" w:rsidRDefault="006D61CD" w:rsidP="006D61CD">
      <w:pPr>
        <w:autoSpaceDE w:val="0"/>
        <w:autoSpaceDN w:val="0"/>
        <w:adjustRightInd w:val="0"/>
        <w:spacing w:after="120" w:line="20" w:lineRule="atLeast"/>
        <w:jc w:val="center"/>
        <w:rPr>
          <w:szCs w:val="24"/>
          <w:lang w:val="en-US"/>
        </w:rPr>
      </w:pPr>
      <w:r>
        <w:rPr>
          <w:b/>
          <w:bCs/>
          <w:szCs w:val="24"/>
          <w:lang w:val="en-US"/>
        </w:rPr>
        <w:t>7.</w:t>
      </w:r>
      <w:r w:rsidR="00B92C7D">
        <w:rPr>
          <w:b/>
          <w:bCs/>
          <w:szCs w:val="24"/>
          <w:lang w:val="en-US"/>
        </w:rPr>
        <w:t xml:space="preserve"> </w:t>
      </w:r>
      <w:r>
        <w:rPr>
          <w:b/>
          <w:bCs/>
          <w:szCs w:val="24"/>
          <w:lang w:val="en-US"/>
        </w:rPr>
        <w:t>LĪGUMA DARBĪBAS TERMIŅŠ</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7.1</w:t>
      </w:r>
      <w:proofErr w:type="gramStart"/>
      <w:r>
        <w:rPr>
          <w:szCs w:val="24"/>
          <w:lang w:val="en-US"/>
        </w:rPr>
        <w:t>.Līguma</w:t>
      </w:r>
      <w:proofErr w:type="gramEnd"/>
      <w:r>
        <w:rPr>
          <w:szCs w:val="24"/>
          <w:lang w:val="en-US"/>
        </w:rPr>
        <w:t xml:space="preserve"> 1.1.punktā </w:t>
      </w:r>
      <w:proofErr w:type="spellStart"/>
      <w:r>
        <w:rPr>
          <w:szCs w:val="24"/>
          <w:lang w:val="en-US"/>
        </w:rPr>
        <w:t>minētie</w:t>
      </w:r>
      <w:proofErr w:type="spellEnd"/>
      <w:r>
        <w:rPr>
          <w:szCs w:val="24"/>
          <w:lang w:val="en-US"/>
        </w:rPr>
        <w:t xml:space="preserve"> </w:t>
      </w:r>
      <w:proofErr w:type="spellStart"/>
      <w:r>
        <w:rPr>
          <w:szCs w:val="24"/>
          <w:lang w:val="en-US"/>
        </w:rPr>
        <w:t>darbi</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jāveic</w:t>
      </w:r>
      <w:proofErr w:type="spellEnd"/>
      <w:r>
        <w:rPr>
          <w:szCs w:val="24"/>
          <w:lang w:val="en-US"/>
        </w:rPr>
        <w:t xml:space="preserve"> 2 (</w:t>
      </w:r>
      <w:proofErr w:type="spellStart"/>
      <w:r>
        <w:rPr>
          <w:szCs w:val="24"/>
          <w:lang w:val="en-US"/>
        </w:rPr>
        <w:t>divu</w:t>
      </w:r>
      <w:proofErr w:type="spellEnd"/>
      <w:r>
        <w:rPr>
          <w:szCs w:val="24"/>
          <w:lang w:val="en-US"/>
        </w:rPr>
        <w:t xml:space="preserve">) </w:t>
      </w:r>
      <w:proofErr w:type="spellStart"/>
      <w:r>
        <w:rPr>
          <w:szCs w:val="24"/>
          <w:lang w:val="en-US"/>
        </w:rPr>
        <w:t>mēnešu</w:t>
      </w:r>
      <w:proofErr w:type="spellEnd"/>
      <w:r>
        <w:rPr>
          <w:szCs w:val="24"/>
          <w:lang w:val="en-US"/>
        </w:rPr>
        <w:t xml:space="preserve"> </w:t>
      </w:r>
      <w:proofErr w:type="spellStart"/>
      <w:r>
        <w:rPr>
          <w:szCs w:val="24"/>
          <w:lang w:val="en-US"/>
        </w:rPr>
        <w:t>laikā</w:t>
      </w:r>
      <w:proofErr w:type="spellEnd"/>
      <w:r>
        <w:rPr>
          <w:szCs w:val="24"/>
          <w:lang w:val="en-US"/>
        </w:rPr>
        <w:t xml:space="preserve"> no </w:t>
      </w:r>
      <w:proofErr w:type="spellStart"/>
      <w:r>
        <w:rPr>
          <w:szCs w:val="24"/>
          <w:lang w:val="en-US"/>
        </w:rPr>
        <w:t>līguma</w:t>
      </w:r>
      <w:proofErr w:type="spellEnd"/>
      <w:r>
        <w:rPr>
          <w:szCs w:val="24"/>
          <w:lang w:val="en-US"/>
        </w:rPr>
        <w:t xml:space="preserve"> </w:t>
      </w:r>
      <w:proofErr w:type="spellStart"/>
      <w:r>
        <w:rPr>
          <w:szCs w:val="24"/>
          <w:lang w:val="en-US"/>
        </w:rPr>
        <w:t>abpusējas</w:t>
      </w:r>
      <w:proofErr w:type="spellEnd"/>
      <w:r>
        <w:rPr>
          <w:szCs w:val="24"/>
          <w:lang w:val="en-US"/>
        </w:rPr>
        <w:t xml:space="preserve"> </w:t>
      </w:r>
      <w:proofErr w:type="spellStart"/>
      <w:r>
        <w:rPr>
          <w:szCs w:val="24"/>
          <w:lang w:val="en-US"/>
        </w:rPr>
        <w:t>parakstīšanas</w:t>
      </w:r>
      <w:proofErr w:type="spellEnd"/>
      <w:r>
        <w:rPr>
          <w:szCs w:val="24"/>
          <w:lang w:val="en-US"/>
        </w:rPr>
        <w:t xml:space="preserve"> </w:t>
      </w:r>
      <w:proofErr w:type="spellStart"/>
      <w:r>
        <w:rPr>
          <w:szCs w:val="24"/>
          <w:lang w:val="en-US"/>
        </w:rPr>
        <w:t>dienas</w:t>
      </w:r>
      <w:proofErr w:type="spellEnd"/>
      <w:r>
        <w:rPr>
          <w:szCs w:val="24"/>
          <w:lang w:val="en-US"/>
        </w:rPr>
        <w:t>.</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7.2</w:t>
      </w:r>
      <w:proofErr w:type="gramStart"/>
      <w:r>
        <w:rPr>
          <w:szCs w:val="24"/>
          <w:lang w:val="en-US"/>
        </w:rPr>
        <w:t>.Pusēm</w:t>
      </w:r>
      <w:proofErr w:type="gram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tiesības</w:t>
      </w:r>
      <w:proofErr w:type="spellEnd"/>
      <w:r>
        <w:rPr>
          <w:szCs w:val="24"/>
          <w:lang w:val="en-US"/>
        </w:rPr>
        <w:t xml:space="preserve"> </w:t>
      </w:r>
      <w:proofErr w:type="spellStart"/>
      <w:r>
        <w:rPr>
          <w:szCs w:val="24"/>
          <w:lang w:val="en-US"/>
        </w:rPr>
        <w:t>izbeigt</w:t>
      </w:r>
      <w:proofErr w:type="spellEnd"/>
      <w:r>
        <w:rPr>
          <w:szCs w:val="24"/>
          <w:lang w:val="en-US"/>
        </w:rPr>
        <w:t xml:space="preserve"> </w:t>
      </w:r>
      <w:proofErr w:type="spellStart"/>
      <w:r>
        <w:rPr>
          <w:szCs w:val="24"/>
          <w:lang w:val="en-US"/>
        </w:rPr>
        <w:t>Līguma</w:t>
      </w:r>
      <w:proofErr w:type="spellEnd"/>
      <w:r>
        <w:rPr>
          <w:szCs w:val="24"/>
          <w:lang w:val="en-US"/>
        </w:rPr>
        <w:t xml:space="preserve"> </w:t>
      </w:r>
      <w:proofErr w:type="spellStart"/>
      <w:r>
        <w:rPr>
          <w:szCs w:val="24"/>
          <w:lang w:val="en-US"/>
        </w:rPr>
        <w:t>darbību</w:t>
      </w:r>
      <w:proofErr w:type="spellEnd"/>
      <w:r>
        <w:rPr>
          <w:szCs w:val="24"/>
          <w:lang w:val="en-US"/>
        </w:rPr>
        <w:t xml:space="preserve"> </w:t>
      </w:r>
      <w:proofErr w:type="spellStart"/>
      <w:r>
        <w:rPr>
          <w:szCs w:val="24"/>
          <w:lang w:val="en-US"/>
        </w:rPr>
        <w:t>pirms</w:t>
      </w:r>
      <w:proofErr w:type="spellEnd"/>
      <w:r>
        <w:rPr>
          <w:szCs w:val="24"/>
          <w:lang w:val="en-US"/>
        </w:rPr>
        <w:t xml:space="preserve"> </w:t>
      </w:r>
      <w:proofErr w:type="spellStart"/>
      <w:r>
        <w:rPr>
          <w:szCs w:val="24"/>
          <w:lang w:val="en-US"/>
        </w:rPr>
        <w:t>termiņa</w:t>
      </w:r>
      <w:proofErr w:type="spellEnd"/>
      <w:r>
        <w:rPr>
          <w:szCs w:val="24"/>
          <w:lang w:val="en-US"/>
        </w:rPr>
        <w:t xml:space="preserve"> </w:t>
      </w:r>
      <w:proofErr w:type="spellStart"/>
      <w:r>
        <w:rPr>
          <w:szCs w:val="24"/>
          <w:lang w:val="en-US"/>
        </w:rPr>
        <w:t>savstarpēji</w:t>
      </w:r>
      <w:proofErr w:type="spellEnd"/>
      <w:r>
        <w:rPr>
          <w:szCs w:val="24"/>
          <w:lang w:val="en-US"/>
        </w:rPr>
        <w:t xml:space="preserve"> </w:t>
      </w:r>
      <w:proofErr w:type="spellStart"/>
      <w:r>
        <w:rPr>
          <w:szCs w:val="24"/>
          <w:lang w:val="en-US"/>
        </w:rPr>
        <w:t>rakstiski</w:t>
      </w:r>
      <w:proofErr w:type="spellEnd"/>
      <w:r>
        <w:rPr>
          <w:szCs w:val="24"/>
          <w:lang w:val="en-US"/>
        </w:rPr>
        <w:t xml:space="preserve"> </w:t>
      </w:r>
      <w:proofErr w:type="spellStart"/>
      <w:r>
        <w:rPr>
          <w:szCs w:val="24"/>
          <w:lang w:val="en-US"/>
        </w:rPr>
        <w:t>vienojoties</w:t>
      </w:r>
      <w:proofErr w:type="spellEnd"/>
      <w:r>
        <w:rPr>
          <w:szCs w:val="24"/>
          <w:lang w:val="en-US"/>
        </w:rPr>
        <w:t xml:space="preserve">. </w:t>
      </w:r>
    </w:p>
    <w:p w:rsidR="006D61CD" w:rsidRDefault="006D61CD" w:rsidP="006D61CD">
      <w:pPr>
        <w:autoSpaceDE w:val="0"/>
        <w:autoSpaceDN w:val="0"/>
        <w:adjustRightInd w:val="0"/>
        <w:spacing w:after="120" w:line="20" w:lineRule="atLeast"/>
        <w:ind w:left="360" w:hanging="360"/>
        <w:jc w:val="both"/>
        <w:rPr>
          <w:szCs w:val="24"/>
          <w:lang w:val="en-US"/>
        </w:rPr>
      </w:pPr>
      <w:r>
        <w:rPr>
          <w:szCs w:val="24"/>
          <w:lang w:val="en-US"/>
        </w:rPr>
        <w:t>7.3</w:t>
      </w:r>
      <w:proofErr w:type="gramStart"/>
      <w:r>
        <w:rPr>
          <w:szCs w:val="24"/>
          <w:lang w:val="en-US"/>
        </w:rPr>
        <w:t>.Pasūtītājam</w:t>
      </w:r>
      <w:proofErr w:type="gram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tiesības</w:t>
      </w:r>
      <w:proofErr w:type="spellEnd"/>
      <w:r>
        <w:rPr>
          <w:szCs w:val="24"/>
          <w:lang w:val="en-US"/>
        </w:rPr>
        <w:t xml:space="preserve"> </w:t>
      </w:r>
      <w:proofErr w:type="spellStart"/>
      <w:r>
        <w:rPr>
          <w:szCs w:val="24"/>
          <w:lang w:val="en-US"/>
        </w:rPr>
        <w:t>nekavējoties</w:t>
      </w:r>
      <w:proofErr w:type="spellEnd"/>
      <w:r>
        <w:rPr>
          <w:szCs w:val="24"/>
          <w:lang w:val="en-US"/>
        </w:rPr>
        <w:t xml:space="preserve"> </w:t>
      </w:r>
      <w:proofErr w:type="spellStart"/>
      <w:r>
        <w:rPr>
          <w:szCs w:val="24"/>
          <w:lang w:val="en-US"/>
        </w:rPr>
        <w:t>vienpusēji</w:t>
      </w:r>
      <w:proofErr w:type="spellEnd"/>
      <w:r>
        <w:rPr>
          <w:szCs w:val="24"/>
          <w:lang w:val="en-US"/>
        </w:rPr>
        <w:t xml:space="preserve"> </w:t>
      </w:r>
      <w:proofErr w:type="spellStart"/>
      <w:r>
        <w:rPr>
          <w:szCs w:val="24"/>
          <w:lang w:val="en-US"/>
        </w:rPr>
        <w:t>atkāpties</w:t>
      </w:r>
      <w:proofErr w:type="spellEnd"/>
      <w:r>
        <w:rPr>
          <w:szCs w:val="24"/>
          <w:lang w:val="en-US"/>
        </w:rPr>
        <w:t xml:space="preserve"> no </w:t>
      </w:r>
      <w:proofErr w:type="spellStart"/>
      <w:r>
        <w:rPr>
          <w:szCs w:val="24"/>
          <w:lang w:val="en-US"/>
        </w:rPr>
        <w:t>Līguma</w:t>
      </w:r>
      <w:proofErr w:type="spellEnd"/>
      <w:r>
        <w:rPr>
          <w:szCs w:val="24"/>
          <w:lang w:val="en-US"/>
        </w:rPr>
        <w:t xml:space="preserve">, ja </w:t>
      </w:r>
      <w:proofErr w:type="spellStart"/>
      <w:r>
        <w:rPr>
          <w:szCs w:val="24"/>
          <w:lang w:val="en-US"/>
        </w:rPr>
        <w:t>viņš</w:t>
      </w:r>
      <w:proofErr w:type="spellEnd"/>
      <w:r>
        <w:rPr>
          <w:szCs w:val="24"/>
          <w:lang w:val="en-US"/>
        </w:rPr>
        <w:t xml:space="preserve"> </w:t>
      </w:r>
      <w:proofErr w:type="spellStart"/>
      <w:r>
        <w:rPr>
          <w:szCs w:val="24"/>
          <w:lang w:val="en-US"/>
        </w:rPr>
        <w:t>konstatē</w:t>
      </w:r>
      <w:proofErr w:type="spellEnd"/>
      <w:r>
        <w:rPr>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szCs w:val="24"/>
          <w:lang w:val="en-US"/>
        </w:rPr>
        <w:t>7.3.1</w:t>
      </w:r>
      <w:proofErr w:type="gramStart"/>
      <w:r>
        <w:rPr>
          <w:szCs w:val="24"/>
          <w:lang w:val="en-US"/>
        </w:rPr>
        <w:t>.ka</w:t>
      </w:r>
      <w:proofErr w:type="gramEnd"/>
      <w:r>
        <w:rPr>
          <w:szCs w:val="24"/>
          <w:lang w:val="en-US"/>
        </w:rPr>
        <w:t xml:space="preserve"> </w:t>
      </w:r>
      <w:proofErr w:type="spellStart"/>
      <w:r>
        <w:rPr>
          <w:szCs w:val="24"/>
          <w:lang w:val="en-US"/>
        </w:rPr>
        <w:t>Izpildītājs</w:t>
      </w:r>
      <w:proofErr w:type="spellEnd"/>
      <w:r>
        <w:rPr>
          <w:szCs w:val="24"/>
          <w:lang w:val="en-US"/>
        </w:rPr>
        <w:t xml:space="preserve"> </w:t>
      </w:r>
      <w:proofErr w:type="spellStart"/>
      <w:r>
        <w:rPr>
          <w:szCs w:val="24"/>
          <w:lang w:val="en-US"/>
        </w:rPr>
        <w:t>atkārtoti</w:t>
      </w:r>
      <w:proofErr w:type="spellEnd"/>
      <w:r>
        <w:rPr>
          <w:szCs w:val="24"/>
          <w:lang w:val="en-US"/>
        </w:rPr>
        <w:t xml:space="preserve"> </w:t>
      </w:r>
      <w:proofErr w:type="spellStart"/>
      <w:r>
        <w:rPr>
          <w:szCs w:val="24"/>
          <w:lang w:val="en-US"/>
        </w:rPr>
        <w:t>nav</w:t>
      </w:r>
      <w:proofErr w:type="spellEnd"/>
      <w:r>
        <w:rPr>
          <w:szCs w:val="24"/>
          <w:lang w:val="en-US"/>
        </w:rPr>
        <w:t xml:space="preserve"> </w:t>
      </w:r>
      <w:proofErr w:type="spellStart"/>
      <w:r>
        <w:rPr>
          <w:szCs w:val="24"/>
          <w:lang w:val="en-US"/>
        </w:rPr>
        <w:t>ievērojis</w:t>
      </w:r>
      <w:proofErr w:type="spellEnd"/>
      <w:r>
        <w:rPr>
          <w:szCs w:val="24"/>
          <w:lang w:val="en-US"/>
        </w:rPr>
        <w:t xml:space="preserve"> </w:t>
      </w:r>
      <w:proofErr w:type="spellStart"/>
      <w:r>
        <w:rPr>
          <w:szCs w:val="24"/>
          <w:lang w:val="en-US"/>
        </w:rPr>
        <w:t>Līguma</w:t>
      </w:r>
      <w:proofErr w:type="spellEnd"/>
      <w:r>
        <w:rPr>
          <w:szCs w:val="24"/>
          <w:lang w:val="en-US"/>
        </w:rPr>
        <w:t xml:space="preserve"> 4.3.punktā </w:t>
      </w:r>
      <w:proofErr w:type="spellStart"/>
      <w:r>
        <w:rPr>
          <w:szCs w:val="24"/>
          <w:lang w:val="en-US"/>
        </w:rPr>
        <w:t>noteikto</w:t>
      </w:r>
      <w:proofErr w:type="spellEnd"/>
      <w:r>
        <w:rPr>
          <w:szCs w:val="24"/>
          <w:lang w:val="en-US"/>
        </w:rPr>
        <w:t xml:space="preserve"> </w:t>
      </w:r>
      <w:proofErr w:type="spellStart"/>
      <w:r>
        <w:rPr>
          <w:szCs w:val="24"/>
          <w:lang w:val="en-US"/>
        </w:rPr>
        <w:t>termiņus</w:t>
      </w:r>
      <w:proofErr w:type="spellEnd"/>
      <w:r>
        <w:rPr>
          <w:szCs w:val="24"/>
          <w:lang w:val="en-US"/>
        </w:rPr>
        <w:t xml:space="preserve"> un </w:t>
      </w:r>
      <w:proofErr w:type="spellStart"/>
      <w:r>
        <w:rPr>
          <w:szCs w:val="24"/>
          <w:lang w:val="en-US"/>
        </w:rPr>
        <w:t>nokavējums</w:t>
      </w:r>
      <w:proofErr w:type="spellEnd"/>
      <w:r>
        <w:rPr>
          <w:szCs w:val="24"/>
          <w:lang w:val="en-US"/>
        </w:rPr>
        <w:t xml:space="preserve"> </w:t>
      </w:r>
      <w:proofErr w:type="spellStart"/>
      <w:r>
        <w:rPr>
          <w:szCs w:val="24"/>
          <w:lang w:val="en-US"/>
        </w:rPr>
        <w:t>sastāda</w:t>
      </w:r>
      <w:proofErr w:type="spellEnd"/>
      <w:r>
        <w:rPr>
          <w:szCs w:val="24"/>
          <w:lang w:val="en-US"/>
        </w:rPr>
        <w:t xml:space="preserve"> </w:t>
      </w:r>
      <w:proofErr w:type="spellStart"/>
      <w:r>
        <w:rPr>
          <w:szCs w:val="24"/>
          <w:lang w:val="en-US"/>
        </w:rPr>
        <w:t>vismaz</w:t>
      </w:r>
      <w:proofErr w:type="spellEnd"/>
      <w:r>
        <w:rPr>
          <w:szCs w:val="24"/>
          <w:lang w:val="en-US"/>
        </w:rPr>
        <w:t xml:space="preserve"> 10 (</w:t>
      </w:r>
      <w:proofErr w:type="spellStart"/>
      <w:r>
        <w:rPr>
          <w:szCs w:val="24"/>
          <w:lang w:val="en-US"/>
        </w:rPr>
        <w:t>desmit</w:t>
      </w:r>
      <w:proofErr w:type="spellEnd"/>
      <w:r>
        <w:rPr>
          <w:szCs w:val="24"/>
          <w:lang w:val="en-US"/>
        </w:rPr>
        <w:t xml:space="preserve">) </w:t>
      </w:r>
      <w:proofErr w:type="spellStart"/>
      <w:r>
        <w:rPr>
          <w:szCs w:val="24"/>
          <w:lang w:val="en-US"/>
        </w:rPr>
        <w:t>kalendāras</w:t>
      </w:r>
      <w:proofErr w:type="spellEnd"/>
      <w:r>
        <w:rPr>
          <w:szCs w:val="24"/>
          <w:lang w:val="en-US"/>
        </w:rPr>
        <w:t xml:space="preserve"> </w:t>
      </w:r>
      <w:proofErr w:type="spellStart"/>
      <w:r>
        <w:rPr>
          <w:szCs w:val="24"/>
          <w:lang w:val="en-US"/>
        </w:rPr>
        <w:t>dienas</w:t>
      </w:r>
      <w:proofErr w:type="spellEnd"/>
      <w:r>
        <w:rPr>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szCs w:val="24"/>
          <w:lang w:val="en-US"/>
        </w:rPr>
        <w:t>7.3.2</w:t>
      </w:r>
      <w:proofErr w:type="gramStart"/>
      <w:r>
        <w:rPr>
          <w:szCs w:val="24"/>
          <w:lang w:val="en-US"/>
        </w:rPr>
        <w:t>.ka</w:t>
      </w:r>
      <w:proofErr w:type="gramEnd"/>
      <w:r>
        <w:rPr>
          <w:szCs w:val="24"/>
          <w:lang w:val="en-US"/>
        </w:rPr>
        <w:t xml:space="preserve"> </w:t>
      </w:r>
      <w:proofErr w:type="spellStart"/>
      <w:r>
        <w:rPr>
          <w:szCs w:val="24"/>
          <w:lang w:val="en-US"/>
        </w:rPr>
        <w:t>Izpildītājs</w:t>
      </w:r>
      <w:proofErr w:type="spellEnd"/>
      <w:r>
        <w:rPr>
          <w:szCs w:val="24"/>
          <w:lang w:val="en-US"/>
        </w:rPr>
        <w:t xml:space="preserve"> </w:t>
      </w:r>
      <w:proofErr w:type="spellStart"/>
      <w:r>
        <w:rPr>
          <w:szCs w:val="24"/>
          <w:lang w:val="en-US"/>
        </w:rPr>
        <w:t>veic</w:t>
      </w:r>
      <w:proofErr w:type="spellEnd"/>
      <w:r>
        <w:rPr>
          <w:szCs w:val="24"/>
          <w:lang w:val="en-US"/>
        </w:rPr>
        <w:t xml:space="preserve"> </w:t>
      </w:r>
      <w:proofErr w:type="spellStart"/>
      <w:r>
        <w:rPr>
          <w:szCs w:val="24"/>
          <w:lang w:val="en-US"/>
        </w:rPr>
        <w:t>Darbus</w:t>
      </w:r>
      <w:proofErr w:type="spellEnd"/>
      <w:r>
        <w:rPr>
          <w:szCs w:val="24"/>
          <w:lang w:val="en-US"/>
        </w:rPr>
        <w:t xml:space="preserve"> </w:t>
      </w:r>
      <w:proofErr w:type="spellStart"/>
      <w:r>
        <w:rPr>
          <w:szCs w:val="24"/>
          <w:lang w:val="en-US"/>
        </w:rPr>
        <w:t>neatbilstoši</w:t>
      </w:r>
      <w:proofErr w:type="spellEnd"/>
      <w:r>
        <w:rPr>
          <w:szCs w:val="24"/>
          <w:lang w:val="en-US"/>
        </w:rPr>
        <w:t xml:space="preserve"> </w:t>
      </w:r>
      <w:proofErr w:type="spellStart"/>
      <w:r>
        <w:rPr>
          <w:szCs w:val="24"/>
          <w:lang w:val="en-US"/>
        </w:rPr>
        <w:t>Līguma</w:t>
      </w:r>
      <w:proofErr w:type="spellEnd"/>
      <w:r>
        <w:rPr>
          <w:szCs w:val="24"/>
          <w:lang w:val="en-US"/>
        </w:rPr>
        <w:t xml:space="preserve"> </w:t>
      </w:r>
      <w:proofErr w:type="spellStart"/>
      <w:r>
        <w:rPr>
          <w:szCs w:val="24"/>
          <w:lang w:val="en-US"/>
        </w:rPr>
        <w:t>noteikumiem</w:t>
      </w:r>
      <w:proofErr w:type="spellEnd"/>
      <w:r>
        <w:rPr>
          <w:szCs w:val="24"/>
          <w:lang w:val="en-US"/>
        </w:rPr>
        <w:t xml:space="preserve">. </w:t>
      </w:r>
      <w:proofErr w:type="spellStart"/>
      <w:r>
        <w:rPr>
          <w:szCs w:val="24"/>
          <w:lang w:val="en-US"/>
        </w:rPr>
        <w:t>Pasūtītājam</w:t>
      </w:r>
      <w:proofErr w:type="spellEnd"/>
      <w:r>
        <w:rPr>
          <w:szCs w:val="24"/>
          <w:lang w:val="en-US"/>
        </w:rPr>
        <w:t xml:space="preserve"> </w:t>
      </w:r>
      <w:proofErr w:type="spellStart"/>
      <w:r>
        <w:rPr>
          <w:szCs w:val="24"/>
          <w:lang w:val="en-US"/>
        </w:rPr>
        <w:t>nav</w:t>
      </w:r>
      <w:proofErr w:type="spellEnd"/>
      <w:r>
        <w:rPr>
          <w:szCs w:val="24"/>
          <w:lang w:val="en-US"/>
        </w:rPr>
        <w:t xml:space="preserve"> </w:t>
      </w:r>
      <w:proofErr w:type="spellStart"/>
      <w:r>
        <w:rPr>
          <w:szCs w:val="24"/>
          <w:lang w:val="en-US"/>
        </w:rPr>
        <w:t>pienākuma</w:t>
      </w:r>
      <w:proofErr w:type="spellEnd"/>
      <w:r>
        <w:rPr>
          <w:szCs w:val="24"/>
          <w:lang w:val="en-US"/>
        </w:rPr>
        <w:t xml:space="preserve"> </w:t>
      </w:r>
      <w:proofErr w:type="spellStart"/>
      <w:r>
        <w:rPr>
          <w:szCs w:val="24"/>
          <w:lang w:val="en-US"/>
        </w:rPr>
        <w:t>atlīdzināt</w:t>
      </w:r>
      <w:proofErr w:type="spellEnd"/>
      <w:r>
        <w:rPr>
          <w:szCs w:val="24"/>
          <w:lang w:val="en-US"/>
        </w:rPr>
        <w:t xml:space="preserve"> </w:t>
      </w:r>
      <w:proofErr w:type="spellStart"/>
      <w:r>
        <w:rPr>
          <w:szCs w:val="24"/>
          <w:lang w:val="en-US"/>
        </w:rPr>
        <w:t>šādas</w:t>
      </w:r>
      <w:proofErr w:type="spellEnd"/>
      <w:r>
        <w:rPr>
          <w:szCs w:val="24"/>
          <w:lang w:val="en-US"/>
        </w:rPr>
        <w:t xml:space="preserve"> </w:t>
      </w:r>
      <w:proofErr w:type="spellStart"/>
      <w:r>
        <w:rPr>
          <w:szCs w:val="24"/>
          <w:lang w:val="en-US"/>
        </w:rPr>
        <w:t>Izpildītāja</w:t>
      </w:r>
      <w:proofErr w:type="spellEnd"/>
      <w:r>
        <w:rPr>
          <w:szCs w:val="24"/>
          <w:lang w:val="en-US"/>
        </w:rPr>
        <w:t xml:space="preserve"> </w:t>
      </w:r>
      <w:proofErr w:type="spellStart"/>
      <w:r>
        <w:rPr>
          <w:szCs w:val="24"/>
          <w:lang w:val="en-US"/>
        </w:rPr>
        <w:t>rīcības</w:t>
      </w:r>
      <w:proofErr w:type="spellEnd"/>
      <w:r>
        <w:rPr>
          <w:szCs w:val="24"/>
          <w:lang w:val="en-US"/>
        </w:rPr>
        <w:t xml:space="preserve"> </w:t>
      </w:r>
      <w:proofErr w:type="spellStart"/>
      <w:r>
        <w:rPr>
          <w:szCs w:val="24"/>
          <w:lang w:val="en-US"/>
        </w:rPr>
        <w:t>rezultātā</w:t>
      </w:r>
      <w:proofErr w:type="spellEnd"/>
      <w:r>
        <w:rPr>
          <w:szCs w:val="24"/>
          <w:lang w:val="en-US"/>
        </w:rPr>
        <w:t xml:space="preserve"> tam </w:t>
      </w:r>
      <w:proofErr w:type="spellStart"/>
      <w:r>
        <w:rPr>
          <w:szCs w:val="24"/>
          <w:lang w:val="en-US"/>
        </w:rPr>
        <w:t>radušos</w:t>
      </w:r>
      <w:proofErr w:type="spellEnd"/>
      <w:r>
        <w:rPr>
          <w:szCs w:val="24"/>
          <w:lang w:val="en-US"/>
        </w:rPr>
        <w:t xml:space="preserve"> </w:t>
      </w:r>
      <w:proofErr w:type="spellStart"/>
      <w:r>
        <w:rPr>
          <w:szCs w:val="24"/>
          <w:lang w:val="en-US"/>
        </w:rPr>
        <w:t>zaudējumus</w:t>
      </w:r>
      <w:proofErr w:type="spellEnd"/>
      <w:r>
        <w:rPr>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color w:val="000000"/>
          <w:szCs w:val="24"/>
          <w:lang w:val="en-US"/>
        </w:rPr>
        <w:t>7.3.3</w:t>
      </w:r>
      <w:proofErr w:type="gramStart"/>
      <w:r>
        <w:rPr>
          <w:color w:val="000000"/>
          <w:szCs w:val="24"/>
          <w:lang w:val="en-US"/>
        </w:rPr>
        <w:t>.Izpildītāja</w:t>
      </w:r>
      <w:proofErr w:type="gramEnd"/>
      <w:r>
        <w:rPr>
          <w:color w:val="000000"/>
          <w:szCs w:val="24"/>
          <w:lang w:val="en-US"/>
        </w:rPr>
        <w:t xml:space="preserve"> </w:t>
      </w:r>
      <w:proofErr w:type="spellStart"/>
      <w:r>
        <w:rPr>
          <w:color w:val="000000"/>
          <w:szCs w:val="24"/>
          <w:lang w:val="en-US"/>
        </w:rPr>
        <w:t>vainu</w:t>
      </w:r>
      <w:proofErr w:type="spellEnd"/>
      <w:r>
        <w:rPr>
          <w:color w:val="000000"/>
          <w:szCs w:val="24"/>
          <w:lang w:val="en-US"/>
        </w:rPr>
        <w:t xml:space="preserve"> (</w:t>
      </w:r>
      <w:proofErr w:type="spellStart"/>
      <w:r>
        <w:rPr>
          <w:color w:val="000000"/>
          <w:szCs w:val="24"/>
          <w:lang w:val="en-US"/>
        </w:rPr>
        <w:t>nolaidīgu</w:t>
      </w:r>
      <w:proofErr w:type="spellEnd"/>
      <w:r>
        <w:rPr>
          <w:color w:val="000000"/>
          <w:szCs w:val="24"/>
          <w:lang w:val="en-US"/>
        </w:rPr>
        <w:t xml:space="preserve"> </w:t>
      </w:r>
      <w:proofErr w:type="spellStart"/>
      <w:r>
        <w:rPr>
          <w:color w:val="000000"/>
          <w:szCs w:val="24"/>
          <w:lang w:val="en-US"/>
        </w:rPr>
        <w:t>rīcību</w:t>
      </w:r>
      <w:proofErr w:type="spellEnd"/>
      <w:r>
        <w:rPr>
          <w:color w:val="000000"/>
          <w:szCs w:val="24"/>
          <w:lang w:val="en-US"/>
        </w:rPr>
        <w:t xml:space="preserve">, </w:t>
      </w:r>
      <w:proofErr w:type="spellStart"/>
      <w:r>
        <w:rPr>
          <w:color w:val="000000"/>
          <w:szCs w:val="24"/>
          <w:lang w:val="en-US"/>
        </w:rPr>
        <w:t>nevērību</w:t>
      </w:r>
      <w:proofErr w:type="spellEnd"/>
      <w:r>
        <w:rPr>
          <w:color w:val="000000"/>
          <w:szCs w:val="24"/>
          <w:lang w:val="en-US"/>
        </w:rPr>
        <w:t xml:space="preserve">, </w:t>
      </w:r>
      <w:proofErr w:type="spellStart"/>
      <w:r>
        <w:rPr>
          <w:color w:val="000000"/>
          <w:szCs w:val="24"/>
          <w:lang w:val="en-US"/>
        </w:rPr>
        <w:t>nekvalitatīvu</w:t>
      </w:r>
      <w:proofErr w:type="spellEnd"/>
      <w:r>
        <w:rPr>
          <w:color w:val="000000"/>
          <w:szCs w:val="24"/>
          <w:lang w:val="en-US"/>
        </w:rPr>
        <w:t xml:space="preserve"> </w:t>
      </w:r>
      <w:proofErr w:type="spellStart"/>
      <w:r>
        <w:rPr>
          <w:color w:val="000000"/>
          <w:szCs w:val="24"/>
          <w:lang w:val="en-US"/>
        </w:rPr>
        <w:t>izpildi</w:t>
      </w:r>
      <w:proofErr w:type="spellEnd"/>
      <w:r>
        <w:rPr>
          <w:color w:val="000000"/>
          <w:szCs w:val="24"/>
          <w:lang w:val="en-US"/>
        </w:rPr>
        <w:t xml:space="preserve">) </w:t>
      </w:r>
      <w:proofErr w:type="spellStart"/>
      <w:r>
        <w:rPr>
          <w:color w:val="000000"/>
          <w:szCs w:val="24"/>
          <w:lang w:val="en-US"/>
        </w:rPr>
        <w:t>pamatojošus</w:t>
      </w:r>
      <w:proofErr w:type="spellEnd"/>
      <w:r>
        <w:rPr>
          <w:color w:val="000000"/>
          <w:szCs w:val="24"/>
          <w:lang w:val="en-US"/>
        </w:rPr>
        <w:t xml:space="preserve"> </w:t>
      </w:r>
      <w:proofErr w:type="spellStart"/>
      <w:r>
        <w:rPr>
          <w:color w:val="000000"/>
          <w:szCs w:val="24"/>
          <w:lang w:val="en-US"/>
        </w:rPr>
        <w:t>apstākļus</w:t>
      </w:r>
      <w:proofErr w:type="spellEnd"/>
      <w:r>
        <w:rPr>
          <w:color w:val="000000"/>
          <w:szCs w:val="24"/>
          <w:lang w:val="en-US"/>
        </w:rPr>
        <w:t xml:space="preserve">, kuru </w:t>
      </w:r>
      <w:proofErr w:type="spellStart"/>
      <w:r>
        <w:rPr>
          <w:color w:val="000000"/>
          <w:szCs w:val="24"/>
          <w:lang w:val="en-US"/>
        </w:rPr>
        <w:t>rezultātā</w:t>
      </w:r>
      <w:proofErr w:type="spellEnd"/>
      <w:r>
        <w:rPr>
          <w:color w:val="000000"/>
          <w:szCs w:val="24"/>
          <w:lang w:val="en-US"/>
        </w:rPr>
        <w:t xml:space="preserve"> </w:t>
      </w:r>
      <w:proofErr w:type="spellStart"/>
      <w:r>
        <w:rPr>
          <w:color w:val="000000"/>
          <w:szCs w:val="24"/>
          <w:lang w:val="en-US"/>
        </w:rPr>
        <w:t>Pasūtītājam</w:t>
      </w:r>
      <w:proofErr w:type="spellEnd"/>
      <w:r>
        <w:rPr>
          <w:color w:val="000000"/>
          <w:szCs w:val="24"/>
          <w:lang w:val="en-US"/>
        </w:rPr>
        <w:t xml:space="preserve"> </w:t>
      </w:r>
      <w:proofErr w:type="spellStart"/>
      <w:r>
        <w:rPr>
          <w:color w:val="000000"/>
          <w:szCs w:val="24"/>
          <w:lang w:val="en-US"/>
        </w:rPr>
        <w:t>radušies</w:t>
      </w:r>
      <w:proofErr w:type="spellEnd"/>
      <w:r>
        <w:rPr>
          <w:color w:val="000000"/>
          <w:szCs w:val="24"/>
          <w:lang w:val="en-US"/>
        </w:rPr>
        <w:t xml:space="preserve"> </w:t>
      </w:r>
      <w:proofErr w:type="spellStart"/>
      <w:r>
        <w:rPr>
          <w:color w:val="000000"/>
          <w:szCs w:val="24"/>
          <w:lang w:val="en-US"/>
        </w:rPr>
        <w:t>materiāli</w:t>
      </w:r>
      <w:proofErr w:type="spellEnd"/>
      <w:r>
        <w:rPr>
          <w:color w:val="000000"/>
          <w:szCs w:val="24"/>
          <w:lang w:val="en-US"/>
        </w:rPr>
        <w:t xml:space="preserve"> </w:t>
      </w:r>
      <w:proofErr w:type="spellStart"/>
      <w:r>
        <w:rPr>
          <w:color w:val="000000"/>
          <w:szCs w:val="24"/>
          <w:lang w:val="en-US"/>
        </w:rPr>
        <w:t>zaudējumi</w:t>
      </w:r>
      <w:proofErr w:type="spellEnd"/>
      <w:r>
        <w:rPr>
          <w:color w:val="000000"/>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color w:val="000000"/>
          <w:szCs w:val="24"/>
          <w:lang w:val="en-US"/>
        </w:rPr>
        <w:t>7.3.4</w:t>
      </w:r>
      <w:proofErr w:type="gramStart"/>
      <w:r>
        <w:rPr>
          <w:color w:val="000000"/>
          <w:szCs w:val="24"/>
          <w:lang w:val="en-US"/>
        </w:rPr>
        <w:t>.Līguma</w:t>
      </w:r>
      <w:proofErr w:type="gramEnd"/>
      <w:r>
        <w:rPr>
          <w:color w:val="000000"/>
          <w:szCs w:val="24"/>
          <w:lang w:val="en-US"/>
        </w:rPr>
        <w:t xml:space="preserve"> </w:t>
      </w:r>
      <w:proofErr w:type="spellStart"/>
      <w:r>
        <w:rPr>
          <w:color w:val="000000"/>
          <w:szCs w:val="24"/>
          <w:lang w:val="en-US"/>
        </w:rPr>
        <w:t>izpildes</w:t>
      </w:r>
      <w:proofErr w:type="spellEnd"/>
      <w:r>
        <w:rPr>
          <w:color w:val="000000"/>
          <w:szCs w:val="24"/>
          <w:lang w:val="en-US"/>
        </w:rPr>
        <w:t xml:space="preserve"> </w:t>
      </w:r>
      <w:proofErr w:type="spellStart"/>
      <w:r>
        <w:rPr>
          <w:color w:val="000000"/>
          <w:szCs w:val="24"/>
          <w:lang w:val="en-US"/>
        </w:rPr>
        <w:t>laikā</w:t>
      </w:r>
      <w:proofErr w:type="spellEnd"/>
      <w:r>
        <w:rPr>
          <w:color w:val="000000"/>
          <w:szCs w:val="24"/>
          <w:lang w:val="en-US"/>
        </w:rPr>
        <w:t xml:space="preserve"> </w:t>
      </w:r>
      <w:proofErr w:type="spellStart"/>
      <w:r>
        <w:rPr>
          <w:color w:val="000000"/>
          <w:szCs w:val="24"/>
          <w:lang w:val="en-US"/>
        </w:rPr>
        <w:t>noskaidrojas</w:t>
      </w:r>
      <w:proofErr w:type="spellEnd"/>
      <w:r>
        <w:rPr>
          <w:color w:val="000000"/>
          <w:szCs w:val="24"/>
          <w:lang w:val="en-US"/>
        </w:rPr>
        <w:t xml:space="preserve">, </w:t>
      </w:r>
      <w:proofErr w:type="spellStart"/>
      <w:r>
        <w:rPr>
          <w:color w:val="000000"/>
          <w:szCs w:val="24"/>
          <w:lang w:val="en-US"/>
        </w:rPr>
        <w:t>ka</w:t>
      </w:r>
      <w:proofErr w:type="spellEnd"/>
      <w:r>
        <w:rPr>
          <w:color w:val="000000"/>
          <w:szCs w:val="24"/>
          <w:lang w:val="en-US"/>
        </w:rPr>
        <w:t xml:space="preserve"> </w:t>
      </w:r>
      <w:proofErr w:type="spellStart"/>
      <w:r>
        <w:rPr>
          <w:color w:val="000000"/>
          <w:szCs w:val="24"/>
          <w:lang w:val="en-US"/>
        </w:rPr>
        <w:t>Izpildītājs</w:t>
      </w:r>
      <w:proofErr w:type="spellEnd"/>
      <w:r>
        <w:rPr>
          <w:color w:val="000000"/>
          <w:szCs w:val="24"/>
          <w:lang w:val="en-US"/>
        </w:rPr>
        <w:t xml:space="preserve"> </w:t>
      </w:r>
      <w:proofErr w:type="spellStart"/>
      <w:r>
        <w:rPr>
          <w:color w:val="000000"/>
          <w:szCs w:val="24"/>
          <w:lang w:val="en-US"/>
        </w:rPr>
        <w:t>nav</w:t>
      </w:r>
      <w:proofErr w:type="spellEnd"/>
      <w:r>
        <w:rPr>
          <w:color w:val="000000"/>
          <w:szCs w:val="24"/>
          <w:lang w:val="en-US"/>
        </w:rPr>
        <w:t xml:space="preserve"> </w:t>
      </w:r>
      <w:proofErr w:type="spellStart"/>
      <w:r>
        <w:rPr>
          <w:color w:val="000000"/>
          <w:szCs w:val="24"/>
          <w:lang w:val="en-US"/>
        </w:rPr>
        <w:t>spējīgs</w:t>
      </w:r>
      <w:proofErr w:type="spellEnd"/>
      <w:r>
        <w:rPr>
          <w:color w:val="000000"/>
          <w:szCs w:val="24"/>
          <w:lang w:val="en-US"/>
        </w:rPr>
        <w:t xml:space="preserve"> </w:t>
      </w:r>
      <w:proofErr w:type="spellStart"/>
      <w:r>
        <w:rPr>
          <w:color w:val="000000"/>
          <w:szCs w:val="24"/>
          <w:lang w:val="en-US"/>
        </w:rPr>
        <w:t>veikt</w:t>
      </w:r>
      <w:proofErr w:type="spellEnd"/>
      <w:r>
        <w:rPr>
          <w:color w:val="000000"/>
          <w:szCs w:val="24"/>
          <w:lang w:val="en-US"/>
        </w:rPr>
        <w:t xml:space="preserve"> </w:t>
      </w:r>
      <w:proofErr w:type="spellStart"/>
      <w:r>
        <w:rPr>
          <w:color w:val="000000"/>
          <w:szCs w:val="24"/>
          <w:lang w:val="en-US"/>
        </w:rPr>
        <w:t>Darbus</w:t>
      </w:r>
      <w:proofErr w:type="spellEnd"/>
      <w:r>
        <w:rPr>
          <w:color w:val="000000"/>
          <w:szCs w:val="24"/>
          <w:lang w:val="en-US"/>
        </w:rPr>
        <w:t xml:space="preserve"> </w:t>
      </w:r>
      <w:proofErr w:type="spellStart"/>
      <w:r>
        <w:rPr>
          <w:color w:val="000000"/>
          <w:szCs w:val="24"/>
          <w:lang w:val="en-US"/>
        </w:rPr>
        <w:t>saskaņā</w:t>
      </w:r>
      <w:proofErr w:type="spellEnd"/>
      <w:r>
        <w:rPr>
          <w:color w:val="000000"/>
          <w:szCs w:val="24"/>
          <w:lang w:val="en-US"/>
        </w:rPr>
        <w:t xml:space="preserve"> </w:t>
      </w:r>
      <w:proofErr w:type="spellStart"/>
      <w:r>
        <w:rPr>
          <w:color w:val="000000"/>
          <w:szCs w:val="24"/>
          <w:lang w:val="en-US"/>
        </w:rPr>
        <w:t>ar</w:t>
      </w:r>
      <w:proofErr w:type="spellEnd"/>
      <w:r>
        <w:rPr>
          <w:color w:val="000000"/>
          <w:szCs w:val="24"/>
          <w:lang w:val="en-US"/>
        </w:rPr>
        <w:t xml:space="preserve"> </w:t>
      </w:r>
      <w:proofErr w:type="spellStart"/>
      <w:r>
        <w:rPr>
          <w:color w:val="000000"/>
          <w:szCs w:val="24"/>
          <w:lang w:val="en-US"/>
        </w:rPr>
        <w:t>Līguma</w:t>
      </w:r>
      <w:proofErr w:type="spellEnd"/>
      <w:r>
        <w:rPr>
          <w:color w:val="000000"/>
          <w:szCs w:val="24"/>
          <w:lang w:val="en-US"/>
        </w:rPr>
        <w:t xml:space="preserve"> </w:t>
      </w:r>
      <w:proofErr w:type="spellStart"/>
      <w:r>
        <w:rPr>
          <w:color w:val="000000"/>
          <w:szCs w:val="24"/>
          <w:lang w:val="en-US"/>
        </w:rPr>
        <w:t>noteikumiem</w:t>
      </w:r>
      <w:proofErr w:type="spellEnd"/>
      <w:r>
        <w:rPr>
          <w:color w:val="000000"/>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color w:val="000000"/>
          <w:szCs w:val="24"/>
          <w:lang w:val="en-US"/>
        </w:rPr>
        <w:t>7.3.5</w:t>
      </w:r>
      <w:proofErr w:type="gramStart"/>
      <w:r>
        <w:rPr>
          <w:color w:val="000000"/>
          <w:szCs w:val="24"/>
          <w:lang w:val="en-US"/>
        </w:rPr>
        <w:t>.Izpildītājs</w:t>
      </w:r>
      <w:proofErr w:type="gramEnd"/>
      <w:r>
        <w:rPr>
          <w:color w:val="000000"/>
          <w:szCs w:val="24"/>
          <w:lang w:val="en-US"/>
        </w:rPr>
        <w:t xml:space="preserve"> </w:t>
      </w:r>
      <w:proofErr w:type="spellStart"/>
      <w:r>
        <w:rPr>
          <w:color w:val="000000"/>
          <w:szCs w:val="24"/>
          <w:lang w:val="en-US"/>
        </w:rPr>
        <w:t>pārkāpj</w:t>
      </w:r>
      <w:proofErr w:type="spellEnd"/>
      <w:r>
        <w:rPr>
          <w:color w:val="000000"/>
          <w:szCs w:val="24"/>
          <w:lang w:val="en-US"/>
        </w:rPr>
        <w:t xml:space="preserve"> </w:t>
      </w:r>
      <w:proofErr w:type="spellStart"/>
      <w:r>
        <w:rPr>
          <w:color w:val="000000"/>
          <w:szCs w:val="24"/>
          <w:lang w:val="en-US"/>
        </w:rPr>
        <w:t>Latvijas</w:t>
      </w:r>
      <w:proofErr w:type="spellEnd"/>
      <w:r>
        <w:rPr>
          <w:color w:val="000000"/>
          <w:szCs w:val="24"/>
          <w:lang w:val="en-US"/>
        </w:rPr>
        <w:t xml:space="preserve"> </w:t>
      </w:r>
      <w:proofErr w:type="spellStart"/>
      <w:r>
        <w:rPr>
          <w:color w:val="000000"/>
          <w:szCs w:val="24"/>
          <w:lang w:val="en-US"/>
        </w:rPr>
        <w:t>Republikas</w:t>
      </w:r>
      <w:proofErr w:type="spellEnd"/>
      <w:r>
        <w:rPr>
          <w:color w:val="000000"/>
          <w:szCs w:val="24"/>
          <w:lang w:val="en-US"/>
        </w:rPr>
        <w:t xml:space="preserve"> </w:t>
      </w:r>
      <w:proofErr w:type="spellStart"/>
      <w:r>
        <w:rPr>
          <w:color w:val="000000"/>
          <w:szCs w:val="24"/>
          <w:lang w:val="en-US"/>
        </w:rPr>
        <w:t>spēkā</w:t>
      </w:r>
      <w:proofErr w:type="spellEnd"/>
      <w:r>
        <w:rPr>
          <w:color w:val="000000"/>
          <w:szCs w:val="24"/>
          <w:lang w:val="en-US"/>
        </w:rPr>
        <w:t xml:space="preserve"> </w:t>
      </w:r>
      <w:proofErr w:type="spellStart"/>
      <w:r>
        <w:rPr>
          <w:color w:val="000000"/>
          <w:szCs w:val="24"/>
          <w:lang w:val="en-US"/>
        </w:rPr>
        <w:t>esošos</w:t>
      </w:r>
      <w:proofErr w:type="spellEnd"/>
      <w:r>
        <w:rPr>
          <w:color w:val="000000"/>
          <w:szCs w:val="24"/>
          <w:lang w:val="en-US"/>
        </w:rPr>
        <w:t xml:space="preserve"> </w:t>
      </w:r>
      <w:proofErr w:type="spellStart"/>
      <w:r>
        <w:rPr>
          <w:color w:val="000000"/>
          <w:szCs w:val="24"/>
          <w:lang w:val="en-US"/>
        </w:rPr>
        <w:t>normatīvos</w:t>
      </w:r>
      <w:proofErr w:type="spellEnd"/>
      <w:r>
        <w:rPr>
          <w:color w:val="000000"/>
          <w:szCs w:val="24"/>
          <w:lang w:val="en-US"/>
        </w:rPr>
        <w:t xml:space="preserve"> </w:t>
      </w:r>
      <w:proofErr w:type="spellStart"/>
      <w:r>
        <w:rPr>
          <w:color w:val="000000"/>
          <w:szCs w:val="24"/>
          <w:lang w:val="en-US"/>
        </w:rPr>
        <w:t>aktus</w:t>
      </w:r>
      <w:proofErr w:type="spellEnd"/>
      <w:r>
        <w:rPr>
          <w:color w:val="000000"/>
          <w:szCs w:val="24"/>
          <w:lang w:val="en-US"/>
        </w:rPr>
        <w:t xml:space="preserve">, </w:t>
      </w:r>
      <w:proofErr w:type="spellStart"/>
      <w:r>
        <w:rPr>
          <w:color w:val="000000"/>
          <w:szCs w:val="24"/>
          <w:lang w:val="en-US"/>
        </w:rPr>
        <w:t>kas</w:t>
      </w:r>
      <w:proofErr w:type="spellEnd"/>
      <w:r>
        <w:rPr>
          <w:color w:val="000000"/>
          <w:szCs w:val="24"/>
          <w:lang w:val="en-US"/>
        </w:rPr>
        <w:t xml:space="preserve"> </w:t>
      </w:r>
      <w:proofErr w:type="spellStart"/>
      <w:r>
        <w:rPr>
          <w:color w:val="000000"/>
          <w:szCs w:val="24"/>
          <w:lang w:val="en-US"/>
        </w:rPr>
        <w:t>attiecas</w:t>
      </w:r>
      <w:proofErr w:type="spellEnd"/>
      <w:r>
        <w:rPr>
          <w:color w:val="000000"/>
          <w:szCs w:val="24"/>
          <w:lang w:val="en-US"/>
        </w:rPr>
        <w:t xml:space="preserve"> </w:t>
      </w:r>
      <w:proofErr w:type="spellStart"/>
      <w:r>
        <w:rPr>
          <w:color w:val="000000"/>
          <w:szCs w:val="24"/>
          <w:lang w:val="en-US"/>
        </w:rPr>
        <w:t>uz</w:t>
      </w:r>
      <w:proofErr w:type="spellEnd"/>
      <w:r>
        <w:rPr>
          <w:color w:val="000000"/>
          <w:szCs w:val="24"/>
          <w:lang w:val="en-US"/>
        </w:rPr>
        <w:t xml:space="preserve"> </w:t>
      </w:r>
      <w:proofErr w:type="spellStart"/>
      <w:r>
        <w:rPr>
          <w:color w:val="000000"/>
          <w:szCs w:val="24"/>
          <w:lang w:val="en-US"/>
        </w:rPr>
        <w:t>Būvdarbu</w:t>
      </w:r>
      <w:proofErr w:type="spellEnd"/>
      <w:r>
        <w:rPr>
          <w:color w:val="000000"/>
          <w:szCs w:val="24"/>
          <w:lang w:val="en-US"/>
        </w:rPr>
        <w:t xml:space="preserve"> </w:t>
      </w:r>
      <w:proofErr w:type="spellStart"/>
      <w:r>
        <w:rPr>
          <w:color w:val="000000"/>
          <w:szCs w:val="24"/>
          <w:lang w:val="en-US"/>
        </w:rPr>
        <w:t>veikšanu</w:t>
      </w:r>
      <w:proofErr w:type="spellEnd"/>
      <w:r>
        <w:rPr>
          <w:color w:val="000000"/>
          <w:szCs w:val="24"/>
          <w:lang w:val="en-US"/>
        </w:rPr>
        <w:t xml:space="preserve">; </w:t>
      </w:r>
    </w:p>
    <w:p w:rsidR="006D61CD" w:rsidRDefault="006D61CD" w:rsidP="006D61CD">
      <w:pPr>
        <w:autoSpaceDE w:val="0"/>
        <w:autoSpaceDN w:val="0"/>
        <w:adjustRightInd w:val="0"/>
        <w:spacing w:after="120" w:line="20" w:lineRule="atLeast"/>
        <w:ind w:left="896" w:hanging="539"/>
        <w:jc w:val="both"/>
        <w:rPr>
          <w:szCs w:val="24"/>
          <w:lang w:val="en-US"/>
        </w:rPr>
      </w:pPr>
      <w:r>
        <w:rPr>
          <w:color w:val="000000"/>
          <w:szCs w:val="24"/>
          <w:lang w:val="en-US"/>
        </w:rPr>
        <w:t>7</w:t>
      </w:r>
      <w:r>
        <w:rPr>
          <w:color w:val="000000"/>
          <w:szCs w:val="24"/>
        </w:rPr>
        <w:t>.3.6</w:t>
      </w:r>
      <w:proofErr w:type="gramStart"/>
      <w:r>
        <w:rPr>
          <w:color w:val="000000"/>
          <w:szCs w:val="24"/>
        </w:rPr>
        <w:t>.ka</w:t>
      </w:r>
      <w:proofErr w:type="gramEnd"/>
      <w:r>
        <w:rPr>
          <w:color w:val="000000"/>
          <w:szCs w:val="24"/>
        </w:rPr>
        <w:t xml:space="preserve"> Izpildītājam pasludināta maksātnespēja vai tā saimnieciskā darbība tiek izbeigta, pārtraukta vai apturēta;</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7.5.Līgums ir spēkā </w:t>
      </w:r>
      <w:r>
        <w:rPr>
          <w:color w:val="000000"/>
          <w:szCs w:val="24"/>
        </w:rPr>
        <w:t xml:space="preserve">no tā parakstīšanas dienas </w:t>
      </w:r>
      <w:r>
        <w:rPr>
          <w:szCs w:val="24"/>
        </w:rPr>
        <w:t>līdz līgumā minēto Pušu saistību pilnīgai izpildei.</w:t>
      </w:r>
    </w:p>
    <w:p w:rsidR="006D61CD" w:rsidRDefault="006D61CD" w:rsidP="006D61CD">
      <w:pPr>
        <w:autoSpaceDE w:val="0"/>
        <w:autoSpaceDN w:val="0"/>
        <w:adjustRightInd w:val="0"/>
        <w:spacing w:after="120" w:line="20" w:lineRule="atLeast"/>
        <w:ind w:left="360" w:hanging="360"/>
        <w:jc w:val="both"/>
        <w:rPr>
          <w:szCs w:val="24"/>
        </w:rPr>
      </w:pPr>
      <w:r>
        <w:rPr>
          <w:szCs w:val="24"/>
        </w:rPr>
        <w:t>7.6.Līguma 7.1.punktā noteiktajā termiņā nav iekļauts tehnoloģiskais pārtraukums.</w:t>
      </w:r>
    </w:p>
    <w:p w:rsidR="006D61CD" w:rsidRDefault="006D61CD" w:rsidP="006D61CD">
      <w:pPr>
        <w:autoSpaceDE w:val="0"/>
        <w:autoSpaceDN w:val="0"/>
        <w:adjustRightInd w:val="0"/>
        <w:spacing w:after="120" w:line="20" w:lineRule="atLeast"/>
        <w:ind w:left="360" w:hanging="360"/>
        <w:jc w:val="both"/>
        <w:rPr>
          <w:szCs w:val="24"/>
        </w:rPr>
      </w:pPr>
      <w:r>
        <w:rPr>
          <w:szCs w:val="24"/>
        </w:rPr>
        <w:t>7.7.Pasūtītājs ar Izpildītāju vienojoties nosaka tehnoloģiskā pārtraukuma sākuma un beigu termiņu atbilstoši spēkā esošo normatīvo aktu prasībām.</w:t>
      </w:r>
    </w:p>
    <w:p w:rsidR="003A77E5" w:rsidRDefault="003A77E5" w:rsidP="006D61CD">
      <w:pPr>
        <w:widowControl w:val="0"/>
        <w:shd w:val="clear" w:color="auto" w:fill="FFFFFF"/>
        <w:tabs>
          <w:tab w:val="num" w:pos="720"/>
        </w:tabs>
        <w:suppressAutoHyphens/>
        <w:autoSpaceDE w:val="0"/>
        <w:autoSpaceDN w:val="0"/>
        <w:adjustRightInd w:val="0"/>
        <w:spacing w:after="120" w:line="240" w:lineRule="auto"/>
        <w:ind w:left="360" w:hanging="360"/>
        <w:jc w:val="center"/>
        <w:rPr>
          <w:b/>
          <w:bCs/>
          <w:szCs w:val="24"/>
        </w:rPr>
      </w:pPr>
    </w:p>
    <w:p w:rsidR="006D61CD" w:rsidRDefault="006D61CD" w:rsidP="006D61CD">
      <w:pPr>
        <w:widowControl w:val="0"/>
        <w:shd w:val="clear" w:color="auto" w:fill="FFFFFF"/>
        <w:tabs>
          <w:tab w:val="num" w:pos="720"/>
        </w:tabs>
        <w:suppressAutoHyphens/>
        <w:autoSpaceDE w:val="0"/>
        <w:autoSpaceDN w:val="0"/>
        <w:adjustRightInd w:val="0"/>
        <w:spacing w:after="120" w:line="240" w:lineRule="auto"/>
        <w:ind w:left="360" w:hanging="360"/>
        <w:jc w:val="center"/>
        <w:rPr>
          <w:szCs w:val="24"/>
        </w:rPr>
      </w:pPr>
      <w:r>
        <w:rPr>
          <w:b/>
          <w:bCs/>
          <w:szCs w:val="24"/>
        </w:rPr>
        <w:t>8.</w:t>
      </w:r>
      <w:r w:rsidR="00B92C7D">
        <w:rPr>
          <w:b/>
          <w:bCs/>
          <w:szCs w:val="24"/>
        </w:rPr>
        <w:t xml:space="preserve"> </w:t>
      </w:r>
      <w:r>
        <w:rPr>
          <w:b/>
          <w:bCs/>
          <w:szCs w:val="24"/>
        </w:rPr>
        <w:t>APAKŠUZŅĒMĒJI</w:t>
      </w:r>
    </w:p>
    <w:p w:rsidR="006D61CD" w:rsidRDefault="006D61CD" w:rsidP="006D61CD">
      <w:pPr>
        <w:suppressAutoHyphens/>
        <w:spacing w:after="120" w:line="240" w:lineRule="auto"/>
        <w:ind w:left="360" w:hanging="360"/>
        <w:jc w:val="both"/>
        <w:rPr>
          <w:szCs w:val="24"/>
          <w:lang w:eastAsia="lv-LV"/>
        </w:rPr>
      </w:pPr>
      <w:r>
        <w:rPr>
          <w:szCs w:val="24"/>
          <w:lang w:eastAsia="lv-LV"/>
        </w:rPr>
        <w:t>8.1.Izpildītājs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6D61CD" w:rsidRDefault="006D61CD" w:rsidP="006D61CD">
      <w:pPr>
        <w:suppressAutoHyphens/>
        <w:spacing w:after="120" w:line="240" w:lineRule="auto"/>
        <w:ind w:left="360" w:hanging="360"/>
        <w:jc w:val="both"/>
        <w:rPr>
          <w:szCs w:val="24"/>
          <w:lang w:eastAsia="lv-LV"/>
        </w:rPr>
      </w:pPr>
      <w:r>
        <w:rPr>
          <w:szCs w:val="24"/>
          <w:lang w:eastAsia="lv-LV"/>
        </w:rPr>
        <w:t>8.2.Apakšuzņēmējiem jābūt reģistrētiem Uzņēmumu reģistrā un Būvkomersantu reģistrā.</w:t>
      </w:r>
    </w:p>
    <w:p w:rsidR="006D61CD" w:rsidRDefault="006D61CD" w:rsidP="006D61CD">
      <w:pPr>
        <w:suppressAutoHyphens/>
        <w:spacing w:after="120" w:line="240" w:lineRule="auto"/>
        <w:ind w:left="360" w:hanging="360"/>
        <w:jc w:val="both"/>
        <w:rPr>
          <w:szCs w:val="24"/>
          <w:lang w:eastAsia="zh-CN"/>
        </w:rPr>
      </w:pPr>
      <w:r>
        <w:rPr>
          <w:szCs w:val="24"/>
          <w:lang w:eastAsia="lv-LV"/>
        </w:rPr>
        <w:t>8.3.</w:t>
      </w:r>
      <w:r>
        <w:rPr>
          <w:szCs w:val="24"/>
          <w:lang w:eastAsia="zh-CN"/>
        </w:rPr>
        <w:t>Izpildītājs par apakšuzņēmēju iesniedz Pasūtītājam sekojošus dokumentus:</w:t>
      </w:r>
    </w:p>
    <w:p w:rsidR="006D61CD" w:rsidRDefault="006D61CD" w:rsidP="006D61CD">
      <w:pPr>
        <w:suppressAutoHyphens/>
        <w:spacing w:after="120" w:line="240" w:lineRule="auto"/>
        <w:ind w:left="896" w:hanging="539"/>
        <w:jc w:val="both"/>
        <w:rPr>
          <w:szCs w:val="24"/>
          <w:lang w:eastAsia="zh-CN"/>
        </w:rPr>
      </w:pPr>
      <w:r>
        <w:rPr>
          <w:szCs w:val="24"/>
          <w:lang w:eastAsia="zh-CN"/>
        </w:rPr>
        <w:t>8.3.1.pieteikumu apakšuzņēmēja nomaiņai vai piesaistīšanai, norādot nododamo darbu veidu un procentus no kopējā Līguma ietvaros veicamo darbu apjoma;</w:t>
      </w:r>
    </w:p>
    <w:p w:rsidR="006D61CD" w:rsidRDefault="006D61CD" w:rsidP="006D61CD">
      <w:pPr>
        <w:suppressAutoHyphens/>
        <w:spacing w:after="120" w:line="240" w:lineRule="auto"/>
        <w:ind w:left="896" w:hanging="539"/>
        <w:jc w:val="both"/>
        <w:rPr>
          <w:szCs w:val="24"/>
          <w:lang w:eastAsia="zh-CN"/>
        </w:rPr>
      </w:pPr>
      <w:r>
        <w:rPr>
          <w:szCs w:val="24"/>
          <w:lang w:eastAsia="zh-CN"/>
        </w:rPr>
        <w:t>8.3.2.piekrišanas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Pr>
          <w:szCs w:val="24"/>
        </w:rPr>
        <w:t xml:space="preserve"> kā arī apakšuzņēmējam izsniegtu licenču kopijas par tiesībām veikt būvdarbus, uz kuriem tas tiek piesaistīts;</w:t>
      </w:r>
    </w:p>
    <w:p w:rsidR="006D61CD" w:rsidRDefault="006D61CD" w:rsidP="006D61CD">
      <w:pPr>
        <w:suppressAutoHyphens/>
        <w:spacing w:after="120" w:line="240" w:lineRule="auto"/>
        <w:ind w:left="896" w:hanging="539"/>
        <w:jc w:val="both"/>
        <w:rPr>
          <w:szCs w:val="24"/>
          <w:lang w:eastAsia="zh-CN"/>
        </w:rPr>
      </w:pPr>
      <w:r>
        <w:rPr>
          <w:szCs w:val="24"/>
          <w:lang w:eastAsia="zh-CN"/>
        </w:rPr>
        <w:t>8.3.3.</w:t>
      </w:r>
      <w:r>
        <w:rPr>
          <w:szCs w:val="24"/>
        </w:rPr>
        <w:t xml:space="preserve">būvdarbos iesaistīto speciālistu sarakstu un viņu profesionālo kompetenci apliecinošu dokumentu kopijas par tiesībām veikt darbus, uz kuriem tas tiek piesaistīts </w:t>
      </w:r>
    </w:p>
    <w:p w:rsidR="006D61CD" w:rsidRDefault="006D61CD" w:rsidP="006D61CD">
      <w:pPr>
        <w:suppressAutoHyphens/>
        <w:spacing w:after="120" w:line="240" w:lineRule="auto"/>
        <w:ind w:left="360" w:hanging="360"/>
        <w:jc w:val="both"/>
        <w:rPr>
          <w:color w:val="000000"/>
          <w:szCs w:val="24"/>
          <w:lang w:eastAsia="zh-CN"/>
        </w:rPr>
      </w:pPr>
      <w:r>
        <w:rPr>
          <w:szCs w:val="24"/>
          <w:lang w:eastAsia="zh-CN"/>
        </w:rPr>
        <w:t>8.4.Par apakšuzņēmēja piesaistīšanu vai nomaiņu Puses slēdz rakstisku vienošanos pie šī Līguma pēc tam, kad  Pasūtītājs izvērtējis iesniegtos dokumentus un ja apakšuzņēmēja kvalifikācija atbilst normatīvo aktu un līguma prasībām.</w:t>
      </w:r>
    </w:p>
    <w:p w:rsidR="006D61CD" w:rsidRDefault="006D61CD" w:rsidP="006D61CD">
      <w:pPr>
        <w:suppressAutoHyphens/>
        <w:spacing w:after="120" w:line="240" w:lineRule="auto"/>
        <w:ind w:left="360" w:hanging="360"/>
        <w:jc w:val="both"/>
        <w:rPr>
          <w:color w:val="000000"/>
          <w:szCs w:val="24"/>
          <w:lang w:eastAsia="zh-CN"/>
        </w:rPr>
      </w:pPr>
      <w:r>
        <w:rPr>
          <w:color w:val="000000"/>
          <w:szCs w:val="24"/>
          <w:lang w:eastAsia="zh-CN"/>
        </w:rPr>
        <w:t xml:space="preserve">8.5.Apakšuzņēmēju nomaiņa Līguma izpildē pēc </w:t>
      </w:r>
      <w:r>
        <w:rPr>
          <w:szCs w:val="24"/>
          <w:lang w:eastAsia="zh-CN"/>
        </w:rPr>
        <w:t>Izpildītāja</w:t>
      </w:r>
      <w:r>
        <w:rPr>
          <w:color w:val="000000"/>
          <w:szCs w:val="24"/>
          <w:lang w:eastAsia="zh-CN"/>
        </w:rPr>
        <w:t xml:space="preserve"> iniciatīvas neatbrīvo </w:t>
      </w:r>
      <w:r>
        <w:rPr>
          <w:szCs w:val="24"/>
          <w:lang w:eastAsia="zh-CN"/>
        </w:rPr>
        <w:t>Izpildītāju</w:t>
      </w:r>
      <w:r>
        <w:rPr>
          <w:color w:val="000000"/>
          <w:szCs w:val="24"/>
          <w:lang w:eastAsia="zh-CN"/>
        </w:rPr>
        <w:t xml:space="preserve"> no atbildības par šī Līguma izpildi kopumā, vai kādu no daļām, kā arī neuzliek Pasūtītājam papildus pienākumus un saistības.</w:t>
      </w:r>
    </w:p>
    <w:p w:rsidR="006D61CD" w:rsidRDefault="006D61CD" w:rsidP="006D61CD">
      <w:pPr>
        <w:autoSpaceDE w:val="0"/>
        <w:autoSpaceDN w:val="0"/>
        <w:adjustRightInd w:val="0"/>
        <w:spacing w:after="120" w:line="20" w:lineRule="atLeast"/>
        <w:jc w:val="center"/>
        <w:rPr>
          <w:b/>
          <w:bCs/>
          <w:szCs w:val="24"/>
        </w:rPr>
      </w:pPr>
    </w:p>
    <w:p w:rsidR="006D61CD" w:rsidRDefault="006D61CD" w:rsidP="006D61CD">
      <w:pPr>
        <w:autoSpaceDE w:val="0"/>
        <w:autoSpaceDN w:val="0"/>
        <w:adjustRightInd w:val="0"/>
        <w:spacing w:after="120" w:line="20" w:lineRule="atLeast"/>
        <w:jc w:val="center"/>
        <w:rPr>
          <w:szCs w:val="24"/>
        </w:rPr>
      </w:pPr>
      <w:r>
        <w:rPr>
          <w:b/>
          <w:bCs/>
          <w:szCs w:val="24"/>
        </w:rPr>
        <w:t>9.</w:t>
      </w:r>
      <w:r w:rsidR="00B92C7D">
        <w:rPr>
          <w:b/>
          <w:bCs/>
          <w:szCs w:val="24"/>
        </w:rPr>
        <w:t xml:space="preserve"> </w:t>
      </w:r>
      <w:r>
        <w:rPr>
          <w:b/>
          <w:bCs/>
          <w:szCs w:val="24"/>
        </w:rPr>
        <w:t>NEPĀRVARAMA VARA</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6D61CD" w:rsidRDefault="006D61CD" w:rsidP="006D61CD">
      <w:pPr>
        <w:autoSpaceDE w:val="0"/>
        <w:autoSpaceDN w:val="0"/>
        <w:adjustRightInd w:val="0"/>
        <w:spacing w:after="120" w:line="20" w:lineRule="atLeast"/>
        <w:ind w:left="360" w:hanging="360"/>
        <w:jc w:val="both"/>
        <w:rPr>
          <w:szCs w:val="24"/>
        </w:rPr>
      </w:pPr>
      <w:r>
        <w:rPr>
          <w:szCs w:val="24"/>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6D61CD" w:rsidRDefault="006D61CD" w:rsidP="006D61CD">
      <w:pPr>
        <w:autoSpaceDE w:val="0"/>
        <w:autoSpaceDN w:val="0"/>
        <w:adjustRightInd w:val="0"/>
        <w:spacing w:after="120" w:line="20" w:lineRule="atLeast"/>
        <w:ind w:left="360" w:hanging="360"/>
        <w:jc w:val="both"/>
        <w:rPr>
          <w:szCs w:val="24"/>
        </w:rPr>
      </w:pPr>
    </w:p>
    <w:p w:rsidR="006D61CD" w:rsidRDefault="006D61CD" w:rsidP="006D61CD">
      <w:pPr>
        <w:autoSpaceDE w:val="0"/>
        <w:autoSpaceDN w:val="0"/>
        <w:adjustRightInd w:val="0"/>
        <w:spacing w:after="120" w:line="20" w:lineRule="atLeast"/>
        <w:ind w:left="360" w:hanging="360"/>
        <w:jc w:val="center"/>
        <w:rPr>
          <w:szCs w:val="24"/>
        </w:rPr>
      </w:pPr>
      <w:r>
        <w:rPr>
          <w:b/>
          <w:bCs/>
          <w:szCs w:val="24"/>
        </w:rPr>
        <w:lastRenderedPageBreak/>
        <w:t>10.</w:t>
      </w:r>
      <w:r w:rsidR="00B92C7D">
        <w:rPr>
          <w:b/>
          <w:bCs/>
          <w:szCs w:val="24"/>
        </w:rPr>
        <w:t xml:space="preserve"> </w:t>
      </w:r>
      <w:r>
        <w:rPr>
          <w:b/>
          <w:bCs/>
          <w:szCs w:val="24"/>
        </w:rPr>
        <w:t>CITI NOTEIKUMI</w:t>
      </w:r>
    </w:p>
    <w:p w:rsidR="006D61CD" w:rsidRDefault="006D61CD" w:rsidP="006D61CD">
      <w:pPr>
        <w:autoSpaceDE w:val="0"/>
        <w:autoSpaceDN w:val="0"/>
        <w:adjustRightInd w:val="0"/>
        <w:spacing w:after="120" w:line="20" w:lineRule="atLeast"/>
        <w:ind w:left="480" w:hanging="480"/>
        <w:jc w:val="both"/>
        <w:rPr>
          <w:szCs w:val="24"/>
        </w:rPr>
      </w:pPr>
      <w:r>
        <w:rPr>
          <w:szCs w:val="24"/>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6D61CD" w:rsidRDefault="006D61CD" w:rsidP="006D61CD">
      <w:pPr>
        <w:autoSpaceDE w:val="0"/>
        <w:autoSpaceDN w:val="0"/>
        <w:adjustRightInd w:val="0"/>
        <w:spacing w:after="120" w:line="20" w:lineRule="atLeast"/>
        <w:ind w:left="480" w:hanging="480"/>
        <w:jc w:val="both"/>
        <w:rPr>
          <w:szCs w:val="24"/>
        </w:rPr>
      </w:pPr>
      <w:r>
        <w:rPr>
          <w:szCs w:val="24"/>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6D61CD" w:rsidRDefault="006D61CD" w:rsidP="006D61CD">
      <w:pPr>
        <w:autoSpaceDE w:val="0"/>
        <w:autoSpaceDN w:val="0"/>
        <w:adjustRightInd w:val="0"/>
        <w:spacing w:after="120" w:line="20" w:lineRule="atLeast"/>
        <w:ind w:left="480" w:hanging="480"/>
        <w:jc w:val="both"/>
        <w:rPr>
          <w:szCs w:val="24"/>
        </w:rPr>
      </w:pPr>
      <w:r>
        <w:rPr>
          <w:szCs w:val="24"/>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6D61CD" w:rsidRDefault="006D61CD" w:rsidP="006D61CD">
      <w:pPr>
        <w:autoSpaceDE w:val="0"/>
        <w:autoSpaceDN w:val="0"/>
        <w:adjustRightInd w:val="0"/>
        <w:spacing w:after="120" w:line="20" w:lineRule="atLeast"/>
        <w:ind w:left="480" w:hanging="480"/>
        <w:jc w:val="both"/>
        <w:rPr>
          <w:szCs w:val="24"/>
        </w:rPr>
      </w:pPr>
      <w:r>
        <w:rPr>
          <w:szCs w:val="24"/>
        </w:rPr>
        <w:t xml:space="preserve">10.4.Jautājumus, kas nav atrunāti Līgumā, Puses risina saskaņā ar Latvijas Republikā spēkā esošajiem normatīvajiem aktiem. </w:t>
      </w:r>
    </w:p>
    <w:p w:rsidR="006D61CD" w:rsidRPr="003A77E5" w:rsidRDefault="006D61CD" w:rsidP="006D61CD">
      <w:pPr>
        <w:autoSpaceDE w:val="0"/>
        <w:autoSpaceDN w:val="0"/>
        <w:adjustRightInd w:val="0"/>
        <w:spacing w:after="120" w:line="20" w:lineRule="atLeast"/>
        <w:ind w:left="480" w:hanging="480"/>
        <w:jc w:val="both"/>
        <w:rPr>
          <w:szCs w:val="24"/>
        </w:rPr>
      </w:pPr>
      <w:r>
        <w:rPr>
          <w:szCs w:val="24"/>
        </w:rPr>
        <w:t xml:space="preserve">10.5.Par Līguma grozījumiem un papildinājumiem, izņemot Līguma 10.2.punktā noteikto gadījumu, Puses </w:t>
      </w:r>
      <w:r w:rsidRPr="003A77E5">
        <w:rPr>
          <w:szCs w:val="24"/>
        </w:rPr>
        <w:t>vienojas rakstiski, ievērojot Publisko iepirkumu likuma un citu normatīvo aktu nosacījumus.</w:t>
      </w:r>
    </w:p>
    <w:p w:rsidR="006D61CD" w:rsidRPr="003A77E5" w:rsidRDefault="006D61CD" w:rsidP="006D61CD">
      <w:pPr>
        <w:autoSpaceDE w:val="0"/>
        <w:autoSpaceDN w:val="0"/>
        <w:adjustRightInd w:val="0"/>
        <w:spacing w:after="120" w:line="20" w:lineRule="atLeast"/>
        <w:ind w:left="480" w:hanging="480"/>
        <w:jc w:val="both"/>
        <w:rPr>
          <w:szCs w:val="24"/>
        </w:rPr>
      </w:pPr>
      <w:r w:rsidRPr="003A77E5">
        <w:rPr>
          <w:szCs w:val="24"/>
        </w:rPr>
        <w:t xml:space="preserve">10.6.Neviena no Pusēm nedrīkst nodot savas saistības, kas izriet no Līguma, trešajam personām bez otras Puses rakstiskas piekrišanas. </w:t>
      </w:r>
    </w:p>
    <w:p w:rsidR="006D61CD" w:rsidRPr="003A77E5" w:rsidRDefault="006D61CD" w:rsidP="006D61CD">
      <w:pPr>
        <w:autoSpaceDE w:val="0"/>
        <w:autoSpaceDN w:val="0"/>
        <w:adjustRightInd w:val="0"/>
        <w:spacing w:after="120" w:line="20" w:lineRule="atLeast"/>
        <w:ind w:left="480" w:hanging="480"/>
        <w:jc w:val="both"/>
        <w:rPr>
          <w:szCs w:val="24"/>
        </w:rPr>
      </w:pPr>
      <w:r w:rsidRPr="003A77E5">
        <w:rPr>
          <w:szCs w:val="24"/>
        </w:rPr>
        <w:t xml:space="preserve">10.7.Puses vienojas, ka ar Līguma izpildi saistītos jautājumus risinās, tajā skaitā parakstīs Darbu nodošanas-pieņemšanas aktus, šādas Pušu pilnvarotās personas: </w:t>
      </w:r>
    </w:p>
    <w:p w:rsidR="006D61CD" w:rsidRPr="003A77E5" w:rsidRDefault="006D61CD" w:rsidP="006D61CD">
      <w:pPr>
        <w:autoSpaceDE w:val="0"/>
        <w:autoSpaceDN w:val="0"/>
        <w:adjustRightInd w:val="0"/>
        <w:spacing w:after="120" w:line="20" w:lineRule="atLeast"/>
        <w:ind w:left="1140" w:hanging="658"/>
        <w:jc w:val="both"/>
        <w:rPr>
          <w:szCs w:val="24"/>
        </w:rPr>
      </w:pPr>
      <w:r w:rsidRPr="003A77E5">
        <w:rPr>
          <w:szCs w:val="24"/>
        </w:rPr>
        <w:t xml:space="preserve">10.7.1.no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3A77E5" w:rsidRPr="003A77E5">
        <w:rPr>
          <w:szCs w:val="24"/>
        </w:rPr>
        <w:t xml:space="preserve">Artūrs </w:t>
      </w:r>
      <w:proofErr w:type="spellStart"/>
      <w:r w:rsidR="003A77E5" w:rsidRPr="003A77E5">
        <w:rPr>
          <w:szCs w:val="24"/>
        </w:rPr>
        <w:t>Džeriņš</w:t>
      </w:r>
      <w:proofErr w:type="spellEnd"/>
      <w:r w:rsidR="003A77E5" w:rsidRPr="003A77E5">
        <w:rPr>
          <w:szCs w:val="24"/>
        </w:rPr>
        <w:t xml:space="preserve">, </w:t>
      </w:r>
      <w:r w:rsidR="00E607E9">
        <w:rPr>
          <w:szCs w:val="24"/>
        </w:rPr>
        <w:t>mob.</w:t>
      </w:r>
      <w:r w:rsidR="003A77E5" w:rsidRPr="003A77E5">
        <w:rPr>
          <w:szCs w:val="24"/>
        </w:rPr>
        <w:t xml:space="preserve">tālr.28356815, e-pasts </w:t>
      </w:r>
      <w:r w:rsidR="00C57290" w:rsidRPr="00C57290">
        <w:rPr>
          <w:color w:val="0563C1" w:themeColor="hyperlink"/>
          <w:szCs w:val="24"/>
          <w:u w:val="single"/>
        </w:rPr>
        <w:t>arturs.dzerins@daugavpils.lv</w:t>
      </w:r>
      <w:r w:rsidRPr="003A77E5">
        <w:rPr>
          <w:color w:val="0563C1"/>
          <w:szCs w:val="24"/>
        </w:rPr>
        <w:t>.</w:t>
      </w:r>
    </w:p>
    <w:p w:rsidR="006D61CD" w:rsidRPr="00E607E9" w:rsidRDefault="006D61CD" w:rsidP="006D61CD">
      <w:pPr>
        <w:autoSpaceDE w:val="0"/>
        <w:autoSpaceDN w:val="0"/>
        <w:adjustRightInd w:val="0"/>
        <w:spacing w:after="120" w:line="20" w:lineRule="atLeast"/>
        <w:ind w:left="1140" w:hanging="658"/>
        <w:jc w:val="both"/>
        <w:rPr>
          <w:szCs w:val="24"/>
        </w:rPr>
      </w:pPr>
      <w:r w:rsidRPr="003A77E5">
        <w:rPr>
          <w:szCs w:val="24"/>
        </w:rPr>
        <w:t xml:space="preserve">10.7.2.no Izpildītāja </w:t>
      </w:r>
      <w:r w:rsidRPr="00E607E9">
        <w:rPr>
          <w:szCs w:val="24"/>
        </w:rPr>
        <w:t xml:space="preserve">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E607E9" w:rsidRPr="00E607E9">
        <w:rPr>
          <w:szCs w:val="24"/>
        </w:rPr>
        <w:t xml:space="preserve">valdes loceklis Josifs </w:t>
      </w:r>
      <w:proofErr w:type="spellStart"/>
      <w:r w:rsidR="00E607E9" w:rsidRPr="00E607E9">
        <w:rPr>
          <w:szCs w:val="24"/>
        </w:rPr>
        <w:t>Reuts</w:t>
      </w:r>
      <w:proofErr w:type="spellEnd"/>
      <w:r w:rsidRPr="00E607E9">
        <w:rPr>
          <w:szCs w:val="24"/>
        </w:rPr>
        <w:t xml:space="preserve">, </w:t>
      </w:r>
      <w:proofErr w:type="spellStart"/>
      <w:r w:rsidRPr="00E607E9">
        <w:rPr>
          <w:szCs w:val="24"/>
        </w:rPr>
        <w:t>tālr</w:t>
      </w:r>
      <w:proofErr w:type="spellEnd"/>
      <w:r w:rsidR="002334D8">
        <w:rPr>
          <w:szCs w:val="24"/>
        </w:rPr>
        <w:t>[..]</w:t>
      </w:r>
      <w:r w:rsidRPr="00E607E9">
        <w:rPr>
          <w:szCs w:val="24"/>
        </w:rPr>
        <w:t xml:space="preserve">, e-pasts </w:t>
      </w:r>
      <w:r w:rsidR="002334D8">
        <w:rPr>
          <w:color w:val="0563C1" w:themeColor="hyperlink"/>
          <w:szCs w:val="24"/>
          <w:u w:val="single"/>
        </w:rPr>
        <w:t>[..]</w:t>
      </w:r>
      <w:r w:rsidR="003A77E5" w:rsidRPr="00E607E9">
        <w:rPr>
          <w:color w:val="0000FF"/>
          <w:szCs w:val="24"/>
        </w:rPr>
        <w:t>.</w:t>
      </w:r>
    </w:p>
    <w:p w:rsidR="006D61CD" w:rsidRDefault="006D61CD" w:rsidP="006D61CD">
      <w:pPr>
        <w:autoSpaceDE w:val="0"/>
        <w:autoSpaceDN w:val="0"/>
        <w:adjustRightInd w:val="0"/>
        <w:spacing w:after="120" w:line="20" w:lineRule="atLeast"/>
        <w:ind w:left="480" w:hanging="480"/>
        <w:jc w:val="both"/>
        <w:rPr>
          <w:szCs w:val="24"/>
        </w:rPr>
      </w:pPr>
      <w:r w:rsidRPr="00E607E9">
        <w:rPr>
          <w:szCs w:val="24"/>
        </w:rPr>
        <w:t>10.8.Visu saziņu, kas Pusēm nepieciešama Līguma izpildes nodrošināšanai, Pušu pilnvarotās personas veic pa tālruni, vienlaicīgi nosūtot otras Puses pilnvarotajai personai e-pastu, faksu vai pa sūtījumu pastu. Pieteikumu, saskaņojumu, iebildumu un pretenziju</w:t>
      </w:r>
      <w:r>
        <w:rPr>
          <w:szCs w:val="24"/>
        </w:rPr>
        <w:t xml:space="preserve">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6D61CD" w:rsidRPr="006D61CD" w:rsidRDefault="006D61CD" w:rsidP="006D61CD">
      <w:pPr>
        <w:autoSpaceDE w:val="0"/>
        <w:autoSpaceDN w:val="0"/>
        <w:adjustRightInd w:val="0"/>
        <w:spacing w:after="120" w:line="20" w:lineRule="atLeast"/>
        <w:ind w:left="480" w:hanging="480"/>
        <w:jc w:val="both"/>
        <w:rPr>
          <w:szCs w:val="24"/>
        </w:rPr>
      </w:pPr>
      <w:r w:rsidRPr="006D61CD">
        <w:rPr>
          <w:szCs w:val="24"/>
        </w:rPr>
        <w:t xml:space="preserve">10.9.Līgums sastādīts un parakstīts uz 5 (piecām)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6D61CD" w:rsidRPr="006D61CD" w:rsidRDefault="006D61CD" w:rsidP="006D61CD">
      <w:pPr>
        <w:autoSpaceDE w:val="0"/>
        <w:autoSpaceDN w:val="0"/>
        <w:adjustRightInd w:val="0"/>
        <w:spacing w:after="120" w:line="20" w:lineRule="atLeast"/>
        <w:ind w:left="480"/>
        <w:jc w:val="both"/>
        <w:rPr>
          <w:szCs w:val="24"/>
        </w:rPr>
      </w:pPr>
      <w:r w:rsidRPr="006D61CD">
        <w:rPr>
          <w:szCs w:val="24"/>
        </w:rPr>
        <w:t xml:space="preserve">10.9.1. 1.pielikums – „Tehniskā specifikācija” </w:t>
      </w:r>
      <w:r w:rsidRPr="00BC6758">
        <w:rPr>
          <w:szCs w:val="24"/>
        </w:rPr>
        <w:t xml:space="preserve">uz </w:t>
      </w:r>
      <w:r w:rsidR="00BC6758" w:rsidRPr="00BC6758">
        <w:rPr>
          <w:szCs w:val="24"/>
        </w:rPr>
        <w:t>3 (trīs</w:t>
      </w:r>
      <w:r w:rsidRPr="00BC6758">
        <w:rPr>
          <w:szCs w:val="24"/>
        </w:rPr>
        <w:t>)</w:t>
      </w:r>
      <w:r w:rsidRPr="006D61CD">
        <w:rPr>
          <w:szCs w:val="24"/>
        </w:rPr>
        <w:t xml:space="preserve"> lapām </w:t>
      </w:r>
      <w:r w:rsidRPr="006D61CD">
        <w:rPr>
          <w:i/>
          <w:szCs w:val="24"/>
        </w:rPr>
        <w:t>(oriģināls)</w:t>
      </w:r>
      <w:r w:rsidRPr="006D61CD">
        <w:rPr>
          <w:szCs w:val="24"/>
        </w:rPr>
        <w:t xml:space="preserve">; </w:t>
      </w:r>
    </w:p>
    <w:p w:rsidR="006D61CD" w:rsidRDefault="006D61CD" w:rsidP="006D61CD">
      <w:pPr>
        <w:autoSpaceDE w:val="0"/>
        <w:autoSpaceDN w:val="0"/>
        <w:adjustRightInd w:val="0"/>
        <w:spacing w:after="120" w:line="20" w:lineRule="atLeast"/>
        <w:ind w:left="480"/>
        <w:jc w:val="both"/>
        <w:rPr>
          <w:szCs w:val="24"/>
          <w:lang w:val="en-US"/>
        </w:rPr>
      </w:pPr>
      <w:r>
        <w:rPr>
          <w:szCs w:val="24"/>
          <w:lang w:val="en-US"/>
        </w:rPr>
        <w:t>10.9.2. 2.pielikums – “</w:t>
      </w:r>
      <w:proofErr w:type="spellStart"/>
      <w:r>
        <w:rPr>
          <w:szCs w:val="24"/>
          <w:lang w:val="en-US"/>
        </w:rPr>
        <w:t>Finanšu</w:t>
      </w:r>
      <w:proofErr w:type="spellEnd"/>
      <w:r>
        <w:rPr>
          <w:szCs w:val="24"/>
          <w:lang w:val="en-US"/>
        </w:rPr>
        <w:t xml:space="preserve"> </w:t>
      </w:r>
      <w:proofErr w:type="spellStart"/>
      <w:r>
        <w:rPr>
          <w:szCs w:val="24"/>
          <w:lang w:val="en-US"/>
        </w:rPr>
        <w:t>piedāvājums</w:t>
      </w:r>
      <w:proofErr w:type="spellEnd"/>
      <w:r>
        <w:rPr>
          <w:szCs w:val="24"/>
          <w:lang w:val="en-US"/>
        </w:rPr>
        <w:t xml:space="preserve">” </w:t>
      </w:r>
      <w:proofErr w:type="spellStart"/>
      <w:r>
        <w:rPr>
          <w:szCs w:val="24"/>
          <w:lang w:val="en-US"/>
        </w:rPr>
        <w:t>uz</w:t>
      </w:r>
      <w:proofErr w:type="spellEnd"/>
      <w:r>
        <w:rPr>
          <w:szCs w:val="24"/>
          <w:lang w:val="en-US"/>
        </w:rPr>
        <w:t xml:space="preserve"> </w:t>
      </w:r>
      <w:r w:rsidR="00DD3FE4" w:rsidRPr="00DD3FE4">
        <w:rPr>
          <w:szCs w:val="24"/>
          <w:lang w:val="en-US"/>
        </w:rPr>
        <w:t>1 (</w:t>
      </w:r>
      <w:proofErr w:type="spellStart"/>
      <w:r w:rsidR="00DD3FE4" w:rsidRPr="00DD3FE4">
        <w:rPr>
          <w:szCs w:val="24"/>
          <w:lang w:val="en-US"/>
        </w:rPr>
        <w:t>vienas</w:t>
      </w:r>
      <w:proofErr w:type="spellEnd"/>
      <w:r>
        <w:rPr>
          <w:szCs w:val="24"/>
          <w:lang w:val="en-US"/>
        </w:rPr>
        <w:t xml:space="preserve">) </w:t>
      </w:r>
      <w:proofErr w:type="spellStart"/>
      <w:r>
        <w:rPr>
          <w:szCs w:val="24"/>
          <w:lang w:val="en-US"/>
        </w:rPr>
        <w:t>lapas</w:t>
      </w:r>
      <w:proofErr w:type="spellEnd"/>
      <w:r>
        <w:rPr>
          <w:szCs w:val="24"/>
          <w:lang w:val="en-US"/>
        </w:rPr>
        <w:t xml:space="preserve"> </w:t>
      </w:r>
      <w:r>
        <w:rPr>
          <w:i/>
          <w:szCs w:val="24"/>
          <w:lang w:val="en-US"/>
        </w:rPr>
        <w:t>(</w:t>
      </w:r>
      <w:proofErr w:type="spellStart"/>
      <w:r>
        <w:rPr>
          <w:i/>
          <w:szCs w:val="24"/>
          <w:lang w:val="en-US"/>
        </w:rPr>
        <w:t>oriģināls</w:t>
      </w:r>
      <w:proofErr w:type="spellEnd"/>
      <w:r>
        <w:rPr>
          <w:i/>
          <w:szCs w:val="24"/>
          <w:lang w:val="en-US"/>
        </w:rPr>
        <w:t>)</w:t>
      </w:r>
      <w:r>
        <w:rPr>
          <w:szCs w:val="24"/>
          <w:lang w:val="en-US"/>
        </w:rPr>
        <w:t>;</w:t>
      </w:r>
    </w:p>
    <w:p w:rsidR="006D61CD" w:rsidRDefault="006D61CD" w:rsidP="006D61CD">
      <w:pPr>
        <w:autoSpaceDE w:val="0"/>
        <w:autoSpaceDN w:val="0"/>
        <w:adjustRightInd w:val="0"/>
        <w:spacing w:after="120" w:line="20" w:lineRule="atLeast"/>
        <w:ind w:left="480"/>
        <w:jc w:val="both"/>
        <w:rPr>
          <w:szCs w:val="24"/>
          <w:lang w:val="en-US"/>
        </w:rPr>
      </w:pPr>
      <w:r>
        <w:rPr>
          <w:szCs w:val="24"/>
          <w:lang w:val="en-US"/>
        </w:rPr>
        <w:lastRenderedPageBreak/>
        <w:t>10.9.3. 3.pielikums – “</w:t>
      </w:r>
      <w:proofErr w:type="spellStart"/>
      <w:r>
        <w:rPr>
          <w:szCs w:val="24"/>
          <w:lang w:val="en-US"/>
        </w:rPr>
        <w:t>Tāme</w:t>
      </w:r>
      <w:proofErr w:type="spellEnd"/>
      <w:r w:rsidRPr="007F0F81">
        <w:rPr>
          <w:szCs w:val="24"/>
          <w:lang w:val="en-US"/>
        </w:rPr>
        <w:t xml:space="preserve">” </w:t>
      </w:r>
      <w:proofErr w:type="spellStart"/>
      <w:r w:rsidRPr="007F0F81">
        <w:rPr>
          <w:szCs w:val="24"/>
          <w:lang w:val="en-US"/>
        </w:rPr>
        <w:t>uz</w:t>
      </w:r>
      <w:proofErr w:type="spellEnd"/>
      <w:r w:rsidRPr="007F0F81">
        <w:rPr>
          <w:szCs w:val="24"/>
          <w:lang w:val="en-US"/>
        </w:rPr>
        <w:t xml:space="preserve"> </w:t>
      </w:r>
      <w:r w:rsidR="007F0F81" w:rsidRPr="007F0F81">
        <w:rPr>
          <w:szCs w:val="24"/>
          <w:lang w:val="en-US"/>
        </w:rPr>
        <w:t>3 (</w:t>
      </w:r>
      <w:proofErr w:type="spellStart"/>
      <w:r w:rsidR="007F0F81" w:rsidRPr="007F0F81">
        <w:rPr>
          <w:szCs w:val="24"/>
          <w:lang w:val="en-US"/>
        </w:rPr>
        <w:t>trīs</w:t>
      </w:r>
      <w:proofErr w:type="spellEnd"/>
      <w:r w:rsidRPr="007F0F81">
        <w:rPr>
          <w:szCs w:val="24"/>
          <w:lang w:val="en-US"/>
        </w:rPr>
        <w:t xml:space="preserve">) </w:t>
      </w:r>
      <w:proofErr w:type="spellStart"/>
      <w:r w:rsidRPr="007F0F81">
        <w:rPr>
          <w:szCs w:val="24"/>
          <w:lang w:val="en-US"/>
        </w:rPr>
        <w:t>lapām</w:t>
      </w:r>
      <w:proofErr w:type="spellEnd"/>
      <w:r>
        <w:rPr>
          <w:szCs w:val="24"/>
          <w:lang w:val="en-US"/>
        </w:rPr>
        <w:t xml:space="preserve"> </w:t>
      </w:r>
      <w:r>
        <w:rPr>
          <w:i/>
          <w:szCs w:val="24"/>
          <w:lang w:val="en-US"/>
        </w:rPr>
        <w:t>(</w:t>
      </w:r>
      <w:proofErr w:type="spellStart"/>
      <w:r>
        <w:rPr>
          <w:i/>
          <w:szCs w:val="24"/>
          <w:lang w:val="en-US"/>
        </w:rPr>
        <w:t>oriģināls</w:t>
      </w:r>
      <w:proofErr w:type="spellEnd"/>
      <w:r>
        <w:rPr>
          <w:i/>
          <w:szCs w:val="24"/>
          <w:lang w:val="en-US"/>
        </w:rPr>
        <w:t>)</w:t>
      </w:r>
      <w:r>
        <w:rPr>
          <w:szCs w:val="24"/>
          <w:lang w:val="en-US"/>
        </w:rPr>
        <w:t>.</w:t>
      </w:r>
    </w:p>
    <w:p w:rsidR="006D61CD" w:rsidRDefault="006D61CD" w:rsidP="006D61CD">
      <w:pPr>
        <w:spacing w:after="120" w:line="240" w:lineRule="auto"/>
        <w:jc w:val="center"/>
        <w:rPr>
          <w:b/>
          <w:bCs/>
          <w:szCs w:val="24"/>
        </w:rPr>
      </w:pPr>
    </w:p>
    <w:p w:rsidR="006D61CD" w:rsidRPr="003A77E5" w:rsidRDefault="006D61CD" w:rsidP="003A77E5">
      <w:pPr>
        <w:spacing w:after="120" w:line="240" w:lineRule="auto"/>
        <w:jc w:val="center"/>
        <w:rPr>
          <w:b/>
          <w:bCs/>
          <w:szCs w:val="24"/>
        </w:rPr>
      </w:pPr>
      <w:r>
        <w:rPr>
          <w:b/>
          <w:bCs/>
          <w:szCs w:val="24"/>
        </w:rPr>
        <w:t>11.</w:t>
      </w:r>
      <w:r w:rsidR="00B92C7D">
        <w:rPr>
          <w:b/>
          <w:bCs/>
          <w:szCs w:val="24"/>
        </w:rPr>
        <w:t xml:space="preserve"> </w:t>
      </w:r>
      <w:r>
        <w:rPr>
          <w:b/>
          <w:bCs/>
          <w:szCs w:val="24"/>
        </w:rPr>
        <w:t>PUŠU REKVIZĪTI</w:t>
      </w:r>
    </w:p>
    <w:tbl>
      <w:tblPr>
        <w:tblW w:w="9135" w:type="dxa"/>
        <w:tblInd w:w="426" w:type="dxa"/>
        <w:tblLayout w:type="fixed"/>
        <w:tblLook w:val="04A0" w:firstRow="1" w:lastRow="0" w:firstColumn="1" w:lastColumn="0" w:noHBand="0" w:noVBand="1"/>
      </w:tblPr>
      <w:tblGrid>
        <w:gridCol w:w="4514"/>
        <w:gridCol w:w="4621"/>
      </w:tblGrid>
      <w:tr w:rsidR="006D61CD" w:rsidRPr="00845F00" w:rsidTr="006D61CD">
        <w:trPr>
          <w:trHeight w:val="3259"/>
        </w:trPr>
        <w:tc>
          <w:tcPr>
            <w:tcW w:w="4515" w:type="dxa"/>
          </w:tcPr>
          <w:p w:rsidR="006D61CD" w:rsidRDefault="006D61CD" w:rsidP="006D61CD">
            <w:pPr>
              <w:widowControl w:val="0"/>
              <w:suppressAutoHyphens/>
              <w:spacing w:after="120" w:line="20" w:lineRule="atLeast"/>
              <w:rPr>
                <w:rFonts w:eastAsia="Lucida Sans Unicode"/>
                <w:b/>
                <w:bCs/>
                <w:color w:val="000000"/>
                <w:szCs w:val="24"/>
                <w:lang w:eastAsia="ar-SA"/>
              </w:rPr>
            </w:pPr>
            <w:r>
              <w:rPr>
                <w:rFonts w:eastAsia="Lucida Sans Unicode"/>
                <w:b/>
                <w:bCs/>
                <w:color w:val="000000"/>
                <w:szCs w:val="24"/>
                <w:lang w:eastAsia="ar-SA"/>
              </w:rPr>
              <w:t xml:space="preserve">Pasūtītājs: </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Daugavpils pilsētas pašvaldības iestāde</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“Komunālās saimniecības pārvalde”,</w:t>
            </w:r>
          </w:p>
          <w:p w:rsidR="006D61CD" w:rsidRDefault="00845F00"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reģ.N</w:t>
            </w:r>
            <w:r w:rsidR="006D61CD">
              <w:rPr>
                <w:rFonts w:eastAsia="Lucida Sans Unicode"/>
                <w:color w:val="000000"/>
                <w:szCs w:val="24"/>
                <w:lang w:eastAsia="ar-SA"/>
              </w:rPr>
              <w:t>r.90009547852,</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Saules iela 5a, Daugavpils, LV-5401</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AS “Citadele banka”, kods PARXLV22,</w:t>
            </w:r>
          </w:p>
          <w:p w:rsidR="006D61CD" w:rsidRPr="003A77E5" w:rsidRDefault="006D61CD" w:rsidP="006D61CD">
            <w:pPr>
              <w:widowControl w:val="0"/>
              <w:suppressAutoHyphens/>
              <w:spacing w:after="120" w:line="20" w:lineRule="atLeast"/>
              <w:rPr>
                <w:rFonts w:eastAsia="Lucida Sans Unicode"/>
                <w:color w:val="FF0000"/>
                <w:szCs w:val="24"/>
                <w:lang w:eastAsia="ar-SA"/>
              </w:rPr>
            </w:pPr>
            <w:r>
              <w:rPr>
                <w:rFonts w:eastAsia="Lucida Sans Unicode"/>
                <w:color w:val="000000"/>
                <w:szCs w:val="24"/>
                <w:lang w:eastAsia="ar-SA"/>
              </w:rPr>
              <w:t>konts LV05PARX0000850062701</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Daugavpils pilsētas pašvaldības iestādes</w:t>
            </w:r>
          </w:p>
          <w:p w:rsidR="006D61CD" w:rsidRDefault="006D61CD" w:rsidP="003A77E5">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“Komunālās saimniecības pārvalde”</w:t>
            </w:r>
          </w:p>
          <w:p w:rsidR="003A77E5" w:rsidRDefault="006D61CD" w:rsidP="006D61CD">
            <w:pPr>
              <w:widowControl w:val="0"/>
              <w:suppressAutoHyphens/>
              <w:spacing w:after="120" w:line="20" w:lineRule="atLeast"/>
              <w:rPr>
                <w:rFonts w:eastAsia="Lucida Sans Unicode"/>
                <w:color w:val="000000"/>
                <w:szCs w:val="24"/>
                <w:lang w:eastAsia="ar-SA"/>
              </w:rPr>
            </w:pPr>
            <w:r>
              <w:rPr>
                <w:rFonts w:eastAsia="Lucida Sans Unicode"/>
                <w:color w:val="000000"/>
                <w:szCs w:val="24"/>
                <w:lang w:eastAsia="ar-SA"/>
              </w:rPr>
              <w:t xml:space="preserve">vadītājs </w:t>
            </w:r>
          </w:p>
          <w:p w:rsidR="006D61CD" w:rsidRDefault="006D61CD" w:rsidP="006D61CD">
            <w:pPr>
              <w:widowControl w:val="0"/>
              <w:suppressAutoHyphens/>
              <w:spacing w:after="120" w:line="20" w:lineRule="atLeast"/>
              <w:rPr>
                <w:rFonts w:eastAsia="Lucida Sans Unicode"/>
                <w:color w:val="000000"/>
                <w:szCs w:val="24"/>
                <w:lang w:eastAsia="ar-SA"/>
              </w:rPr>
            </w:pPr>
            <w:r>
              <w:rPr>
                <w:rFonts w:eastAsia="Lucida Sans Unicode"/>
                <w:color w:val="000000"/>
                <w:szCs w:val="24"/>
                <w:lang w:eastAsia="ar-SA"/>
              </w:rPr>
              <w:t xml:space="preserve">                                                                 </w:t>
            </w:r>
          </w:p>
          <w:p w:rsidR="006D61CD" w:rsidRDefault="00C923BC" w:rsidP="006D61CD">
            <w:pPr>
              <w:widowControl w:val="0"/>
              <w:suppressAutoHyphens/>
              <w:spacing w:after="120" w:line="20" w:lineRule="atLeast"/>
              <w:rPr>
                <w:rFonts w:eastAsia="Lucida Sans Unicode"/>
                <w:color w:val="000000"/>
                <w:szCs w:val="24"/>
                <w:lang w:eastAsia="ar-SA"/>
              </w:rPr>
            </w:pPr>
            <w:r w:rsidRPr="00C923BC">
              <w:rPr>
                <w:rFonts w:eastAsia="Lucida Sans Unicode"/>
                <w:i/>
                <w:color w:val="000000"/>
                <w:szCs w:val="24"/>
                <w:lang w:eastAsia="ar-SA"/>
              </w:rPr>
              <w:t>(personiskais paraksts)</w:t>
            </w:r>
            <w:r w:rsidR="006D61CD">
              <w:rPr>
                <w:rFonts w:eastAsia="Lucida Sans Unicode"/>
                <w:color w:val="000000"/>
                <w:szCs w:val="24"/>
                <w:lang w:eastAsia="ar-SA"/>
              </w:rPr>
              <w:t xml:space="preserve"> </w:t>
            </w:r>
            <w:proofErr w:type="spellStart"/>
            <w:r w:rsidR="006D61CD">
              <w:rPr>
                <w:rFonts w:eastAsia="Lucida Sans Unicode"/>
                <w:color w:val="000000"/>
                <w:szCs w:val="24"/>
                <w:lang w:eastAsia="ar-SA"/>
              </w:rPr>
              <w:t>A.Pudāns</w:t>
            </w:r>
            <w:proofErr w:type="spellEnd"/>
          </w:p>
        </w:tc>
        <w:tc>
          <w:tcPr>
            <w:tcW w:w="4622" w:type="dxa"/>
          </w:tcPr>
          <w:p w:rsidR="006D61CD" w:rsidRDefault="006D61CD" w:rsidP="006D61CD">
            <w:pPr>
              <w:widowControl w:val="0"/>
              <w:suppressAutoHyphens/>
              <w:spacing w:after="120" w:line="20" w:lineRule="atLeast"/>
              <w:rPr>
                <w:rFonts w:eastAsia="Lucida Sans Unicode"/>
                <w:b/>
                <w:bCs/>
                <w:color w:val="000000"/>
                <w:szCs w:val="24"/>
                <w:lang w:eastAsia="ar-SA"/>
              </w:rPr>
            </w:pPr>
            <w:r>
              <w:rPr>
                <w:rFonts w:eastAsia="Lucida Sans Unicode"/>
                <w:b/>
                <w:bCs/>
                <w:color w:val="000000"/>
                <w:szCs w:val="24"/>
                <w:lang w:eastAsia="ar-SA"/>
              </w:rPr>
              <w:t>Izpildītājs:</w:t>
            </w:r>
          </w:p>
          <w:p w:rsidR="00845F00" w:rsidRDefault="00845F00" w:rsidP="003A77E5">
            <w:pPr>
              <w:widowControl w:val="0"/>
              <w:suppressAutoHyphens/>
              <w:spacing w:after="0" w:line="20" w:lineRule="atLeast"/>
              <w:rPr>
                <w:rFonts w:eastAsia="Lucida Sans Unicode"/>
                <w:color w:val="000000"/>
                <w:szCs w:val="24"/>
                <w:lang w:eastAsia="ar-SA"/>
              </w:rPr>
            </w:pPr>
            <w:r w:rsidRPr="00845F00">
              <w:rPr>
                <w:rFonts w:eastAsia="Lucida Sans Unicode"/>
                <w:color w:val="000000"/>
                <w:szCs w:val="24"/>
                <w:lang w:eastAsia="ar-SA"/>
              </w:rPr>
              <w:t>Sabiedrība ar ierobežotu atbildību “</w:t>
            </w:r>
            <w:r>
              <w:rPr>
                <w:rFonts w:eastAsia="Lucida Sans Unicode"/>
                <w:color w:val="000000"/>
                <w:szCs w:val="24"/>
                <w:lang w:eastAsia="ar-SA"/>
              </w:rPr>
              <w:t>DAUGAVPILS BŪVMEHANIZĀCIJA</w:t>
            </w:r>
            <w:r w:rsidRPr="00845F00">
              <w:rPr>
                <w:rFonts w:eastAsia="Lucida Sans Unicode"/>
                <w:color w:val="000000"/>
                <w:szCs w:val="24"/>
                <w:lang w:eastAsia="ar-SA"/>
              </w:rPr>
              <w:t xml:space="preserve">” </w:t>
            </w:r>
          </w:p>
          <w:p w:rsidR="00845F00" w:rsidRPr="00782473" w:rsidRDefault="00845F00" w:rsidP="003A77E5">
            <w:pPr>
              <w:widowControl w:val="0"/>
              <w:suppressAutoHyphens/>
              <w:spacing w:after="0" w:line="20" w:lineRule="atLeast"/>
              <w:rPr>
                <w:rFonts w:eastAsia="Lucida Sans Unicode"/>
                <w:color w:val="000000"/>
                <w:szCs w:val="24"/>
                <w:lang w:eastAsia="ar-SA"/>
              </w:rPr>
            </w:pPr>
            <w:r w:rsidRPr="00782473">
              <w:rPr>
                <w:rFonts w:eastAsia="Lucida Sans Unicode"/>
                <w:color w:val="000000"/>
                <w:szCs w:val="24"/>
                <w:lang w:eastAsia="ar-SA"/>
              </w:rPr>
              <w:t xml:space="preserve">reģ.Nr.41503004630, </w:t>
            </w:r>
          </w:p>
          <w:p w:rsidR="00782473" w:rsidRPr="00782473" w:rsidRDefault="00845F00" w:rsidP="003A77E5">
            <w:pPr>
              <w:widowControl w:val="0"/>
              <w:suppressAutoHyphens/>
              <w:spacing w:after="0" w:line="20" w:lineRule="atLeast"/>
              <w:rPr>
                <w:rFonts w:eastAsia="Lucida Sans Unicode"/>
                <w:color w:val="000000"/>
                <w:szCs w:val="24"/>
                <w:lang w:eastAsia="ar-SA"/>
              </w:rPr>
            </w:pPr>
            <w:r w:rsidRPr="00782473">
              <w:rPr>
                <w:rFonts w:eastAsia="Lucida Sans Unicode"/>
                <w:color w:val="000000"/>
                <w:szCs w:val="24"/>
                <w:lang w:eastAsia="ar-SA"/>
              </w:rPr>
              <w:t>18.Novembra 105, Daugavpils, LV-5404</w:t>
            </w:r>
          </w:p>
          <w:p w:rsidR="002334D8" w:rsidRDefault="002334D8" w:rsidP="003A77E5">
            <w:pPr>
              <w:widowControl w:val="0"/>
              <w:suppressAutoHyphens/>
              <w:spacing w:after="120" w:line="20" w:lineRule="atLeast"/>
              <w:rPr>
                <w:rFonts w:eastAsia="Lucida Sans Unicode"/>
                <w:color w:val="000000"/>
                <w:szCs w:val="24"/>
                <w:lang w:eastAsia="ar-SA"/>
              </w:rPr>
            </w:pPr>
            <w:r>
              <w:rPr>
                <w:rFonts w:eastAsia="Lucida Sans Unicode"/>
                <w:color w:val="000000"/>
                <w:szCs w:val="24"/>
                <w:lang w:eastAsia="ar-SA"/>
              </w:rPr>
              <w:t>[..]</w:t>
            </w:r>
          </w:p>
          <w:p w:rsidR="002334D8" w:rsidRPr="002334D8" w:rsidRDefault="002334D8" w:rsidP="002334D8">
            <w:pPr>
              <w:widowControl w:val="0"/>
              <w:suppressAutoHyphens/>
              <w:spacing w:after="0" w:line="20" w:lineRule="atLeast"/>
              <w:rPr>
                <w:rFonts w:eastAsia="Lucida Sans Unicode"/>
                <w:color w:val="000000"/>
                <w:szCs w:val="24"/>
                <w:lang w:eastAsia="ar-SA"/>
              </w:rPr>
            </w:pPr>
          </w:p>
          <w:p w:rsidR="003A77E5" w:rsidRDefault="00845F00" w:rsidP="003A77E5">
            <w:pPr>
              <w:widowControl w:val="0"/>
              <w:suppressAutoHyphens/>
              <w:spacing w:after="120" w:line="20" w:lineRule="atLeast"/>
              <w:rPr>
                <w:rFonts w:eastAsia="Lucida Sans Unicode"/>
                <w:color w:val="000000"/>
                <w:szCs w:val="24"/>
                <w:lang w:eastAsia="ar-SA"/>
              </w:rPr>
            </w:pPr>
            <w:r w:rsidRPr="00782473">
              <w:rPr>
                <w:rFonts w:eastAsia="Lucida Sans Unicode"/>
                <w:color w:val="000000"/>
                <w:szCs w:val="24"/>
                <w:lang w:eastAsia="ar-SA"/>
              </w:rPr>
              <w:t>Sa</w:t>
            </w:r>
            <w:bookmarkStart w:id="0" w:name="_GoBack"/>
            <w:bookmarkEnd w:id="0"/>
            <w:r w:rsidRPr="00782473">
              <w:rPr>
                <w:rFonts w:eastAsia="Lucida Sans Unicode"/>
                <w:color w:val="000000"/>
                <w:szCs w:val="24"/>
                <w:lang w:eastAsia="ar-SA"/>
              </w:rPr>
              <w:t>biedrības ar ierobežotu atbildību “DAUGAVPILS</w:t>
            </w:r>
            <w:r>
              <w:rPr>
                <w:rFonts w:eastAsia="Lucida Sans Unicode"/>
                <w:color w:val="000000"/>
                <w:szCs w:val="24"/>
                <w:lang w:eastAsia="ar-SA"/>
              </w:rPr>
              <w:t xml:space="preserve"> BŪVMEHANIZĀCIJA</w:t>
            </w:r>
            <w:r w:rsidRPr="00845F00">
              <w:rPr>
                <w:rFonts w:eastAsia="Lucida Sans Unicode"/>
                <w:color w:val="000000"/>
                <w:szCs w:val="24"/>
                <w:lang w:eastAsia="ar-SA"/>
              </w:rPr>
              <w:t>”</w:t>
            </w:r>
            <w:r>
              <w:rPr>
                <w:rFonts w:eastAsia="Lucida Sans Unicode"/>
                <w:color w:val="000000"/>
                <w:szCs w:val="24"/>
                <w:lang w:eastAsia="ar-SA"/>
              </w:rPr>
              <w:t xml:space="preserve"> valdes loceklis</w:t>
            </w:r>
            <w:r w:rsidR="003A77E5">
              <w:rPr>
                <w:rFonts w:eastAsia="Lucida Sans Unicode"/>
                <w:color w:val="000000"/>
                <w:szCs w:val="24"/>
                <w:lang w:eastAsia="ar-SA"/>
              </w:rPr>
              <w:t xml:space="preserve"> </w:t>
            </w:r>
          </w:p>
          <w:p w:rsidR="003A77E5" w:rsidRDefault="003A77E5" w:rsidP="003A77E5">
            <w:pPr>
              <w:widowControl w:val="0"/>
              <w:suppressAutoHyphens/>
              <w:spacing w:after="120" w:line="20" w:lineRule="atLeast"/>
              <w:rPr>
                <w:rFonts w:eastAsia="Lucida Sans Unicode"/>
                <w:color w:val="000000"/>
                <w:szCs w:val="24"/>
                <w:lang w:eastAsia="ar-SA"/>
              </w:rPr>
            </w:pPr>
            <w:r>
              <w:rPr>
                <w:rFonts w:eastAsia="Lucida Sans Unicode"/>
                <w:color w:val="000000"/>
                <w:szCs w:val="24"/>
                <w:lang w:eastAsia="ar-SA"/>
              </w:rPr>
              <w:t xml:space="preserve">                                                                 </w:t>
            </w:r>
          </w:p>
          <w:p w:rsidR="006D61CD" w:rsidRDefault="00C923BC" w:rsidP="003A77E5">
            <w:pPr>
              <w:spacing w:after="120" w:line="20" w:lineRule="atLeast"/>
              <w:rPr>
                <w:rFonts w:eastAsia="Calibri"/>
                <w:szCs w:val="24"/>
              </w:rPr>
            </w:pPr>
            <w:r w:rsidRPr="00C923BC">
              <w:rPr>
                <w:rFonts w:eastAsia="Lucida Sans Unicode"/>
                <w:i/>
                <w:color w:val="000000"/>
                <w:szCs w:val="24"/>
                <w:lang w:eastAsia="ar-SA"/>
              </w:rPr>
              <w:t>(personiskais paraksts)</w:t>
            </w:r>
            <w:r w:rsidR="00200729">
              <w:rPr>
                <w:rFonts w:eastAsia="Lucida Sans Unicode"/>
                <w:color w:val="000000"/>
                <w:szCs w:val="24"/>
                <w:lang w:eastAsia="ar-SA"/>
              </w:rPr>
              <w:t xml:space="preserve"> </w:t>
            </w:r>
            <w:proofErr w:type="spellStart"/>
            <w:r w:rsidR="00200729">
              <w:rPr>
                <w:rFonts w:eastAsia="Lucida Sans Unicode"/>
                <w:color w:val="000000"/>
                <w:szCs w:val="24"/>
                <w:lang w:eastAsia="ar-SA"/>
              </w:rPr>
              <w:t>J.Reuts</w:t>
            </w:r>
            <w:proofErr w:type="spellEnd"/>
          </w:p>
        </w:tc>
      </w:tr>
    </w:tbl>
    <w:p w:rsidR="00A2532A" w:rsidRDefault="00A2532A"/>
    <w:sectPr w:rsidR="00A2532A" w:rsidSect="005A6B04">
      <w:foot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04" w:rsidRDefault="005A6B04" w:rsidP="005A6B04">
      <w:pPr>
        <w:spacing w:after="0" w:line="240" w:lineRule="auto"/>
      </w:pPr>
      <w:r>
        <w:separator/>
      </w:r>
    </w:p>
  </w:endnote>
  <w:endnote w:type="continuationSeparator" w:id="0">
    <w:p w:rsidR="005A6B04" w:rsidRDefault="005A6B04" w:rsidP="005A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48957"/>
      <w:docPartObj>
        <w:docPartGallery w:val="Page Numbers (Bottom of Page)"/>
        <w:docPartUnique/>
      </w:docPartObj>
    </w:sdtPr>
    <w:sdtEndPr>
      <w:rPr>
        <w:noProof/>
        <w:sz w:val="20"/>
        <w:szCs w:val="20"/>
      </w:rPr>
    </w:sdtEndPr>
    <w:sdtContent>
      <w:p w:rsidR="005A6B04" w:rsidRPr="005A6B04" w:rsidRDefault="005A6B04">
        <w:pPr>
          <w:pStyle w:val="Footer"/>
          <w:jc w:val="center"/>
          <w:rPr>
            <w:sz w:val="20"/>
            <w:szCs w:val="20"/>
          </w:rPr>
        </w:pPr>
        <w:r w:rsidRPr="005A6B04">
          <w:rPr>
            <w:sz w:val="20"/>
            <w:szCs w:val="20"/>
          </w:rPr>
          <w:fldChar w:fldCharType="begin"/>
        </w:r>
        <w:r w:rsidRPr="005A6B04">
          <w:rPr>
            <w:sz w:val="20"/>
            <w:szCs w:val="20"/>
          </w:rPr>
          <w:instrText xml:space="preserve"> PAGE   \* MERGEFORMAT </w:instrText>
        </w:r>
        <w:r w:rsidRPr="005A6B04">
          <w:rPr>
            <w:sz w:val="20"/>
            <w:szCs w:val="20"/>
          </w:rPr>
          <w:fldChar w:fldCharType="separate"/>
        </w:r>
        <w:r w:rsidR="002334D8">
          <w:rPr>
            <w:noProof/>
            <w:sz w:val="20"/>
            <w:szCs w:val="20"/>
          </w:rPr>
          <w:t>7</w:t>
        </w:r>
        <w:r w:rsidRPr="005A6B04">
          <w:rPr>
            <w:noProof/>
            <w:sz w:val="20"/>
            <w:szCs w:val="20"/>
          </w:rPr>
          <w:fldChar w:fldCharType="end"/>
        </w:r>
      </w:p>
    </w:sdtContent>
  </w:sdt>
  <w:p w:rsidR="005A6B04" w:rsidRDefault="005A6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04" w:rsidRDefault="005A6B04" w:rsidP="005A6B04">
      <w:pPr>
        <w:spacing w:after="0" w:line="240" w:lineRule="auto"/>
      </w:pPr>
      <w:r>
        <w:separator/>
      </w:r>
    </w:p>
  </w:footnote>
  <w:footnote w:type="continuationSeparator" w:id="0">
    <w:p w:rsidR="005A6B04" w:rsidRDefault="005A6B04" w:rsidP="005A6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C1"/>
    <w:rsid w:val="000A42C2"/>
    <w:rsid w:val="00112CD4"/>
    <w:rsid w:val="00152AE4"/>
    <w:rsid w:val="001C2A06"/>
    <w:rsid w:val="00200729"/>
    <w:rsid w:val="002334D8"/>
    <w:rsid w:val="002F430C"/>
    <w:rsid w:val="0030090C"/>
    <w:rsid w:val="003A77E5"/>
    <w:rsid w:val="005A618B"/>
    <w:rsid w:val="005A6B04"/>
    <w:rsid w:val="005E5B79"/>
    <w:rsid w:val="006D61CD"/>
    <w:rsid w:val="00743DC1"/>
    <w:rsid w:val="00782473"/>
    <w:rsid w:val="00795AC6"/>
    <w:rsid w:val="007F0F81"/>
    <w:rsid w:val="0081068D"/>
    <w:rsid w:val="00834B55"/>
    <w:rsid w:val="00845F00"/>
    <w:rsid w:val="008C2C58"/>
    <w:rsid w:val="009C00A0"/>
    <w:rsid w:val="00A0371D"/>
    <w:rsid w:val="00A23148"/>
    <w:rsid w:val="00A2532A"/>
    <w:rsid w:val="00A34C58"/>
    <w:rsid w:val="00B92C7D"/>
    <w:rsid w:val="00BC6758"/>
    <w:rsid w:val="00C57290"/>
    <w:rsid w:val="00C923BC"/>
    <w:rsid w:val="00DD3FE4"/>
    <w:rsid w:val="00E6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9E46C-C3F1-41B8-8A06-AC614945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CD"/>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D61CD"/>
    <w:rPr>
      <w:rFonts w:ascii="Times New Roman" w:hAnsi="Times New Roman" w:cs="Times New Roman" w:hint="default"/>
      <w:color w:val="0000FF"/>
      <w:u w:val="single"/>
    </w:rPr>
  </w:style>
  <w:style w:type="paragraph" w:styleId="Header">
    <w:name w:val="header"/>
    <w:basedOn w:val="Normal"/>
    <w:link w:val="HeaderChar"/>
    <w:uiPriority w:val="99"/>
    <w:unhideWhenUsed/>
    <w:rsid w:val="005A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04"/>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5A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04"/>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73</cp:revision>
  <dcterms:created xsi:type="dcterms:W3CDTF">2015-10-07T13:27:00Z</dcterms:created>
  <dcterms:modified xsi:type="dcterms:W3CDTF">2015-10-16T10:16:00Z</dcterms:modified>
</cp:coreProperties>
</file>